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17F" w:rsidRDefault="00C5417F" w:rsidP="00CC5A70">
      <w:pPr>
        <w:jc w:val="center"/>
        <w:rPr>
          <w:rFonts w:ascii="Courier New" w:hAnsi="Courier New" w:cs="Courier New"/>
          <w:b/>
          <w:sz w:val="40"/>
          <w:szCs w:val="40"/>
        </w:rPr>
      </w:pPr>
    </w:p>
    <w:p w:rsidR="00C5417F" w:rsidRDefault="00C5417F" w:rsidP="00CC5A70">
      <w:pPr>
        <w:jc w:val="center"/>
        <w:rPr>
          <w:b/>
          <w:sz w:val="40"/>
          <w:szCs w:val="40"/>
        </w:rPr>
      </w:pPr>
      <w:r>
        <w:rPr>
          <w:rFonts w:ascii="Courier New" w:hAnsi="Courier New" w:cs="Courier New"/>
          <w:b/>
          <w:sz w:val="40"/>
          <w:szCs w:val="40"/>
        </w:rPr>
        <w:t>"ЦЕНТР МЕДИЦИНСКИХ КНИЖЕК"</w:t>
      </w:r>
      <w:r>
        <w:rPr>
          <w:rFonts w:ascii="Courier New" w:hAnsi="Courier New" w:cs="Courier New"/>
          <w:b/>
          <w:sz w:val="40"/>
          <w:szCs w:val="40"/>
        </w:rPr>
        <w:br/>
        <w:t>Лицензия  78-01-004134</w:t>
      </w:r>
    </w:p>
    <w:p w:rsidR="00C5417F" w:rsidRDefault="00C5417F" w:rsidP="00CC5A7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ООО «ЭНТОНИ»</w:t>
      </w:r>
    </w:p>
    <w:p w:rsidR="00C5417F" w:rsidRPr="00CC0394" w:rsidRDefault="00C5417F" w:rsidP="00CC5A7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Юр.адрес: 192148, Санкт-Петербург, пр.Большой Смоленский, 26-4</w:t>
      </w:r>
    </w:p>
    <w:p w:rsidR="00C5417F" w:rsidRDefault="00C5417F" w:rsidP="00CC5A7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Факт.адрес:</w:t>
      </w:r>
      <w:r w:rsidRPr="00CC0394">
        <w:rPr>
          <w:b/>
          <w:sz w:val="22"/>
          <w:szCs w:val="22"/>
        </w:rPr>
        <w:t>199053</w:t>
      </w:r>
      <w:r>
        <w:rPr>
          <w:b/>
          <w:sz w:val="22"/>
          <w:szCs w:val="22"/>
        </w:rPr>
        <w:t>, Санкт-Петербург, В.О., 3-я Линия д.50</w:t>
      </w:r>
    </w:p>
    <w:p w:rsidR="00C5417F" w:rsidRDefault="00C5417F" w:rsidP="00CC5A7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ИНН 7811301026 КПП 781101001 ОГРН 1047855012908</w:t>
      </w:r>
    </w:p>
    <w:p w:rsidR="00C5417F" w:rsidRDefault="00C5417F" w:rsidP="00CC5A7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Р\с 40702810400001414431 К\с 30101810100000000804</w:t>
      </w:r>
    </w:p>
    <w:p w:rsidR="00C5417F" w:rsidRPr="00CC0394" w:rsidRDefault="00C5417F" w:rsidP="00CC5A7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Санкт-Петербургский ф-л ПАО «Балтийский банк»</w:t>
      </w:r>
    </w:p>
    <w:p w:rsidR="00C5417F" w:rsidRDefault="00C5417F" w:rsidP="00CC5A7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ОКПО 73346427 БИК </w:t>
      </w:r>
      <w:bookmarkStart w:id="0" w:name="_GoBack"/>
      <w:r>
        <w:rPr>
          <w:b/>
          <w:sz w:val="22"/>
          <w:szCs w:val="22"/>
        </w:rPr>
        <w:t>044030804</w:t>
      </w:r>
      <w:bookmarkEnd w:id="0"/>
    </w:p>
    <w:p w:rsidR="00C5417F" w:rsidRDefault="00C5417F" w:rsidP="00CC5A70">
      <w:pPr>
        <w:jc w:val="center"/>
        <w:rPr>
          <w:b/>
        </w:rPr>
      </w:pPr>
      <w:r>
        <w:rPr>
          <w:b/>
        </w:rPr>
        <w:t>Тел.</w:t>
      </w:r>
      <w:r>
        <w:rPr>
          <w:b/>
          <w:lang w:val="lv-LV"/>
        </w:rPr>
        <w:t>/Факс. +7 (812)</w:t>
      </w:r>
      <w:r>
        <w:rPr>
          <w:b/>
        </w:rPr>
        <w:t xml:space="preserve"> 328-44-</w:t>
      </w:r>
      <w:r>
        <w:rPr>
          <w:b/>
          <w:lang w:val="lv-LV"/>
        </w:rPr>
        <w:t>7</w:t>
      </w:r>
      <w:r>
        <w:rPr>
          <w:b/>
        </w:rPr>
        <w:t>6</w:t>
      </w:r>
    </w:p>
    <w:p w:rsidR="00C5417F" w:rsidRPr="009E31F8" w:rsidRDefault="00C5417F" w:rsidP="00CC5A70">
      <w:pPr>
        <w:jc w:val="center"/>
        <w:rPr>
          <w:b/>
          <w:lang w:val="en-US"/>
        </w:rPr>
      </w:pPr>
      <w:r>
        <w:rPr>
          <w:b/>
        </w:rPr>
        <w:t>Тел</w:t>
      </w:r>
      <w:r w:rsidRPr="009E31F8">
        <w:rPr>
          <w:b/>
          <w:lang w:val="en-US"/>
        </w:rPr>
        <w:t>.</w:t>
      </w:r>
      <w:r>
        <w:rPr>
          <w:b/>
          <w:lang w:val="lv-LV"/>
        </w:rPr>
        <w:t xml:space="preserve"> +7 (812)</w:t>
      </w:r>
      <w:r w:rsidRPr="009E31F8">
        <w:rPr>
          <w:b/>
          <w:lang w:val="en-US"/>
        </w:rPr>
        <w:t xml:space="preserve">715-75-88 </w:t>
      </w:r>
    </w:p>
    <w:p w:rsidR="00C5417F" w:rsidRDefault="00C5417F" w:rsidP="00CC5A70">
      <w:pPr>
        <w:jc w:val="center"/>
        <w:rPr>
          <w:b/>
          <w:lang w:val="en-US"/>
        </w:rPr>
      </w:pPr>
      <w:r>
        <w:rPr>
          <w:b/>
          <w:lang w:val="en-US"/>
        </w:rPr>
        <w:t xml:space="preserve">e-mail: </w:t>
      </w:r>
      <w:hyperlink r:id="rId7" w:history="1">
        <w:r>
          <w:rPr>
            <w:rStyle w:val="af0"/>
            <w:b/>
            <w:lang w:val="en-US"/>
          </w:rPr>
          <w:t>administrator@centrmk.ru</w:t>
        </w:r>
      </w:hyperlink>
      <w:r>
        <w:rPr>
          <w:b/>
          <w:lang w:val="en-US"/>
        </w:rPr>
        <w:t xml:space="preserve"> </w:t>
      </w:r>
    </w:p>
    <w:p w:rsidR="00C5417F" w:rsidRPr="009E31F8" w:rsidRDefault="00E778BC" w:rsidP="00CC5A70">
      <w:pPr>
        <w:jc w:val="center"/>
        <w:rPr>
          <w:b/>
        </w:rPr>
      </w:pPr>
      <w:hyperlink r:id="rId8" w:history="1">
        <w:r w:rsidR="00C5417F">
          <w:rPr>
            <w:rStyle w:val="af0"/>
            <w:b/>
            <w:lang w:val="en-US"/>
          </w:rPr>
          <w:t>www</w:t>
        </w:r>
        <w:r w:rsidR="00C5417F" w:rsidRPr="009E31F8">
          <w:rPr>
            <w:rStyle w:val="af0"/>
            <w:b/>
          </w:rPr>
          <w:t>.</w:t>
        </w:r>
        <w:r w:rsidR="00C5417F">
          <w:rPr>
            <w:rStyle w:val="af0"/>
            <w:b/>
            <w:lang w:val="en-US"/>
          </w:rPr>
          <w:t>centrmk</w:t>
        </w:r>
        <w:r w:rsidR="00C5417F" w:rsidRPr="009E31F8">
          <w:rPr>
            <w:rStyle w:val="af0"/>
            <w:b/>
          </w:rPr>
          <w:t>.</w:t>
        </w:r>
        <w:r w:rsidR="00C5417F">
          <w:rPr>
            <w:rStyle w:val="af0"/>
            <w:b/>
            <w:lang w:val="en-US"/>
          </w:rPr>
          <w:t>ru</w:t>
        </w:r>
      </w:hyperlink>
    </w:p>
    <w:p w:rsidR="00C5417F" w:rsidRPr="009E31F8" w:rsidRDefault="00C5417F" w:rsidP="00CC5A70">
      <w:pPr>
        <w:jc w:val="center"/>
        <w:rPr>
          <w:b/>
        </w:rPr>
      </w:pPr>
    </w:p>
    <w:p w:rsidR="00C5417F" w:rsidRPr="009E31F8" w:rsidRDefault="00C5417F" w:rsidP="00EC7F9A">
      <w:pPr>
        <w:pStyle w:val="a3"/>
        <w:rPr>
          <w:b/>
          <w:spacing w:val="-6"/>
          <w:sz w:val="24"/>
          <w:szCs w:val="24"/>
        </w:rPr>
      </w:pPr>
    </w:p>
    <w:p w:rsidR="00C5417F" w:rsidRPr="00B73D71" w:rsidRDefault="00C5417F" w:rsidP="00EC7F9A">
      <w:pPr>
        <w:pStyle w:val="a3"/>
        <w:rPr>
          <w:b/>
          <w:spacing w:val="-6"/>
          <w:szCs w:val="28"/>
        </w:rPr>
      </w:pPr>
      <w:r>
        <w:rPr>
          <w:b/>
          <w:spacing w:val="-6"/>
          <w:szCs w:val="28"/>
        </w:rPr>
        <w:t xml:space="preserve">Договор   №_______ </w:t>
      </w:r>
    </w:p>
    <w:p w:rsidR="00C5417F" w:rsidRPr="004C75A9" w:rsidRDefault="00C5417F" w:rsidP="00EC7F9A">
      <w:pPr>
        <w:jc w:val="both"/>
        <w:rPr>
          <w:spacing w:val="-6"/>
          <w:sz w:val="24"/>
          <w:szCs w:val="24"/>
        </w:rPr>
      </w:pPr>
    </w:p>
    <w:p w:rsidR="00C5417F" w:rsidRPr="00D82972" w:rsidRDefault="00C5417F" w:rsidP="00EC7F9A">
      <w:pPr>
        <w:jc w:val="both"/>
        <w:rPr>
          <w:spacing w:val="-6"/>
          <w:sz w:val="24"/>
          <w:szCs w:val="24"/>
        </w:rPr>
      </w:pPr>
      <w:r w:rsidRPr="00D82972">
        <w:rPr>
          <w:spacing w:val="-6"/>
          <w:sz w:val="24"/>
          <w:szCs w:val="24"/>
        </w:rPr>
        <w:t>г. Санкт-Петербург</w:t>
      </w:r>
      <w:r w:rsidRPr="00D82972">
        <w:rPr>
          <w:spacing w:val="-6"/>
          <w:sz w:val="24"/>
          <w:szCs w:val="24"/>
        </w:rPr>
        <w:tab/>
      </w:r>
      <w:r w:rsidRPr="00D82972">
        <w:rPr>
          <w:spacing w:val="-6"/>
          <w:sz w:val="24"/>
          <w:szCs w:val="24"/>
        </w:rPr>
        <w:tab/>
      </w:r>
      <w:r>
        <w:rPr>
          <w:spacing w:val="-6"/>
          <w:sz w:val="24"/>
          <w:szCs w:val="24"/>
        </w:rPr>
        <w:tab/>
      </w:r>
      <w:r>
        <w:rPr>
          <w:spacing w:val="-6"/>
          <w:sz w:val="24"/>
          <w:szCs w:val="24"/>
        </w:rPr>
        <w:tab/>
      </w:r>
      <w:r>
        <w:rPr>
          <w:spacing w:val="-6"/>
          <w:sz w:val="24"/>
          <w:szCs w:val="24"/>
        </w:rPr>
        <w:tab/>
      </w:r>
      <w:r>
        <w:rPr>
          <w:spacing w:val="-6"/>
          <w:sz w:val="24"/>
          <w:szCs w:val="24"/>
        </w:rPr>
        <w:tab/>
        <w:t xml:space="preserve">                    «___» ___________  201__ </w:t>
      </w:r>
      <w:r w:rsidRPr="00D82972">
        <w:rPr>
          <w:spacing w:val="-6"/>
          <w:sz w:val="24"/>
          <w:szCs w:val="24"/>
        </w:rPr>
        <w:t xml:space="preserve"> г.</w:t>
      </w:r>
    </w:p>
    <w:p w:rsidR="00C5417F" w:rsidRDefault="00C5417F" w:rsidP="00EC7F9A">
      <w:pPr>
        <w:pStyle w:val="a7"/>
        <w:tabs>
          <w:tab w:val="clear" w:pos="4153"/>
          <w:tab w:val="clear" w:pos="8306"/>
        </w:tabs>
        <w:jc w:val="both"/>
        <w:rPr>
          <w:spacing w:val="-6"/>
        </w:rPr>
      </w:pPr>
    </w:p>
    <w:p w:rsidR="00C5417F" w:rsidRPr="00CC5A70" w:rsidRDefault="00C5417F" w:rsidP="00CC5A70">
      <w:pPr>
        <w:pStyle w:val="1"/>
        <w:rPr>
          <w:sz w:val="24"/>
          <w:szCs w:val="24"/>
        </w:rPr>
      </w:pPr>
      <w:r>
        <w:rPr>
          <w:rFonts w:eastAsia="Arial Unicode MS"/>
          <w:sz w:val="24"/>
          <w:szCs w:val="24"/>
        </w:rPr>
        <w:t xml:space="preserve">         </w:t>
      </w:r>
      <w:r w:rsidRPr="00CC5A70">
        <w:rPr>
          <w:rFonts w:eastAsia="Arial Unicode MS"/>
          <w:sz w:val="24"/>
          <w:szCs w:val="24"/>
        </w:rPr>
        <w:t xml:space="preserve">Настоящий Договор составлен в соответствии с Приказом </w:t>
      </w:r>
      <w:r w:rsidRPr="00CC5A70">
        <w:rPr>
          <w:color w:val="000000"/>
          <w:sz w:val="24"/>
          <w:szCs w:val="24"/>
        </w:rPr>
        <w:t>Министерства здравоохранения  и социального развития Российской Федерации</w:t>
      </w:r>
      <w:r w:rsidRPr="00CC5A70">
        <w:rPr>
          <w:rFonts w:eastAsia="Arial Unicode MS"/>
          <w:sz w:val="24"/>
          <w:szCs w:val="24"/>
        </w:rPr>
        <w:t xml:space="preserve"> № 302Н от 12.04.2011 г.</w:t>
      </w:r>
      <w:r w:rsidRPr="00CC5A70">
        <w:rPr>
          <w:rFonts w:eastAsia="Arial Unicode MS"/>
        </w:rPr>
        <w:t xml:space="preserve"> </w:t>
      </w:r>
      <w:r w:rsidRPr="00CC5A70">
        <w:rPr>
          <w:sz w:val="24"/>
          <w:szCs w:val="24"/>
        </w:rPr>
        <w:t>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</w:t>
      </w:r>
    </w:p>
    <w:p w:rsidR="00C5417F" w:rsidRPr="00D4259D" w:rsidRDefault="00C5417F" w:rsidP="00D4259D">
      <w:pPr>
        <w:jc w:val="both"/>
        <w:rPr>
          <w:rFonts w:eastAsia="Arial Unicode MS"/>
          <w:sz w:val="24"/>
          <w:szCs w:val="24"/>
        </w:rPr>
      </w:pPr>
      <w:r>
        <w:rPr>
          <w:rFonts w:eastAsia="Arial Unicode MS"/>
          <w:b/>
          <w:sz w:val="24"/>
          <w:szCs w:val="24"/>
        </w:rPr>
        <w:t xml:space="preserve">       </w:t>
      </w:r>
      <w:r w:rsidRPr="00D4259D">
        <w:rPr>
          <w:rFonts w:eastAsia="Arial Unicode MS"/>
          <w:b/>
          <w:sz w:val="24"/>
          <w:szCs w:val="24"/>
        </w:rPr>
        <w:t>ООО «ЭНТОНИ»</w:t>
      </w:r>
      <w:r w:rsidRPr="00D4259D">
        <w:rPr>
          <w:rFonts w:eastAsia="Arial Unicode MS"/>
          <w:sz w:val="24"/>
          <w:szCs w:val="24"/>
        </w:rPr>
        <w:t>, в лице генерального директора Смирновой Н.Н., действующей на основании Устава, именуемое в дальнейшем «ИСПОЛНИТЕЛЬ», с одной стороны и</w:t>
      </w:r>
    </w:p>
    <w:p w:rsidR="00C5417F" w:rsidRPr="00D4259D" w:rsidRDefault="00C5417F" w:rsidP="0076266F">
      <w:pPr>
        <w:rPr>
          <w:rFonts w:eastAsia="Arial Unicode MS"/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_____________, </w:t>
      </w:r>
      <w:r w:rsidRPr="00D4259D">
        <w:rPr>
          <w:bCs/>
          <w:sz w:val="24"/>
          <w:szCs w:val="24"/>
        </w:rPr>
        <w:t>в лице</w:t>
      </w:r>
      <w:r w:rsidRPr="00D4259D">
        <w:rPr>
          <w:rFonts w:eastAsia="Arial Unicode MS"/>
          <w:sz w:val="24"/>
          <w:szCs w:val="24"/>
        </w:rPr>
        <w:t xml:space="preserve"> </w:t>
      </w:r>
      <w:r>
        <w:rPr>
          <w:rFonts w:eastAsia="Arial Unicode MS"/>
          <w:sz w:val="24"/>
          <w:szCs w:val="24"/>
        </w:rPr>
        <w:t>генерального директора ___________.</w:t>
      </w:r>
      <w:r w:rsidRPr="00A97DDF">
        <w:rPr>
          <w:sz w:val="24"/>
          <w:szCs w:val="24"/>
        </w:rPr>
        <w:t>,</w:t>
      </w:r>
      <w:r>
        <w:rPr>
          <w:b/>
          <w:sz w:val="22"/>
          <w:szCs w:val="22"/>
        </w:rPr>
        <w:t xml:space="preserve"> </w:t>
      </w:r>
      <w:r w:rsidRPr="00D4259D">
        <w:rPr>
          <w:bCs/>
          <w:sz w:val="24"/>
          <w:szCs w:val="24"/>
        </w:rPr>
        <w:t xml:space="preserve">действующего на основании </w:t>
      </w:r>
      <w:r>
        <w:rPr>
          <w:bCs/>
          <w:sz w:val="24"/>
          <w:szCs w:val="24"/>
        </w:rPr>
        <w:t>Устава</w:t>
      </w:r>
      <w:r w:rsidRPr="00D4259D">
        <w:rPr>
          <w:rFonts w:eastAsia="Arial Unicode MS"/>
          <w:sz w:val="24"/>
          <w:szCs w:val="24"/>
        </w:rPr>
        <w:t>, именуемое в дальнейшем «ЗАКАЗЧИК», с другой стороны заключили настоящий Договор о нижеследующем:</w:t>
      </w:r>
    </w:p>
    <w:p w:rsidR="00C5417F" w:rsidRPr="00006F8A" w:rsidRDefault="00C5417F" w:rsidP="00CC5A70">
      <w:pPr>
        <w:rPr>
          <w:rFonts w:eastAsia="Arial Unicode MS"/>
          <w:sz w:val="24"/>
          <w:szCs w:val="24"/>
        </w:rPr>
      </w:pPr>
    </w:p>
    <w:p w:rsidR="00C5417F" w:rsidRPr="00006F8A" w:rsidRDefault="00C5417F" w:rsidP="00006F8A">
      <w:pPr>
        <w:jc w:val="center"/>
        <w:rPr>
          <w:sz w:val="24"/>
          <w:szCs w:val="24"/>
        </w:rPr>
      </w:pPr>
      <w:r w:rsidRPr="00006F8A">
        <w:rPr>
          <w:b/>
          <w:spacing w:val="-6"/>
          <w:sz w:val="24"/>
          <w:szCs w:val="24"/>
        </w:rPr>
        <w:t>1.     Предмет Договора.</w:t>
      </w:r>
    </w:p>
    <w:p w:rsidR="00C5417F" w:rsidRPr="00006F8A" w:rsidRDefault="00C5417F" w:rsidP="00467067">
      <w:pPr>
        <w:ind w:firstLine="720"/>
        <w:jc w:val="both"/>
        <w:rPr>
          <w:sz w:val="24"/>
          <w:szCs w:val="24"/>
        </w:rPr>
      </w:pPr>
      <w:r w:rsidRPr="00006F8A">
        <w:rPr>
          <w:sz w:val="24"/>
          <w:szCs w:val="24"/>
        </w:rPr>
        <w:t xml:space="preserve">По настоящему договору Заказчик поручает, а Исполнитель обязуется оказывать медицинские услуги работникам  Заказчика на основании лицензии </w:t>
      </w:r>
      <w:r w:rsidRPr="00006F8A">
        <w:rPr>
          <w:rFonts w:eastAsia="Arial Unicode MS"/>
          <w:sz w:val="24"/>
          <w:szCs w:val="24"/>
        </w:rPr>
        <w:t>№ 78-01-004134 от 22 ноября 2013 года</w:t>
      </w:r>
      <w:r w:rsidRPr="00006F8A">
        <w:rPr>
          <w:sz w:val="24"/>
          <w:szCs w:val="24"/>
        </w:rPr>
        <w:t>, являющейся неотъемлемой частью настоящего договора (Приложение №1).</w:t>
      </w:r>
    </w:p>
    <w:p w:rsidR="00C5417F" w:rsidRPr="00006F8A" w:rsidRDefault="00C5417F" w:rsidP="00467067">
      <w:pPr>
        <w:ind w:firstLine="720"/>
        <w:jc w:val="both"/>
        <w:rPr>
          <w:sz w:val="24"/>
          <w:szCs w:val="24"/>
        </w:rPr>
      </w:pPr>
    </w:p>
    <w:p w:rsidR="00C5417F" w:rsidRPr="00006F8A" w:rsidRDefault="00C5417F" w:rsidP="00006F8A">
      <w:pPr>
        <w:pStyle w:val="af1"/>
        <w:numPr>
          <w:ilvl w:val="0"/>
          <w:numId w:val="17"/>
        </w:numPr>
        <w:jc w:val="center"/>
        <w:rPr>
          <w:rFonts w:ascii="Times New Roman" w:hAnsi="Times New Roman"/>
          <w:b/>
          <w:sz w:val="24"/>
          <w:szCs w:val="24"/>
        </w:rPr>
      </w:pPr>
      <w:r w:rsidRPr="00006F8A">
        <w:rPr>
          <w:rFonts w:ascii="Times New Roman" w:hAnsi="Times New Roman"/>
          <w:b/>
          <w:sz w:val="24"/>
          <w:szCs w:val="24"/>
        </w:rPr>
        <w:t>Порядок оказания услуг</w:t>
      </w:r>
    </w:p>
    <w:p w:rsidR="00C5417F" w:rsidRPr="00006F8A" w:rsidRDefault="00C5417F" w:rsidP="00913B28">
      <w:pPr>
        <w:pStyle w:val="af1"/>
        <w:numPr>
          <w:ilvl w:val="1"/>
          <w:numId w:val="15"/>
        </w:numPr>
        <w:tabs>
          <w:tab w:val="clear" w:pos="502"/>
          <w:tab w:val="num" w:pos="0"/>
        </w:tabs>
        <w:ind w:left="180" w:firstLine="360"/>
        <w:jc w:val="both"/>
        <w:rPr>
          <w:rFonts w:ascii="Times New Roman" w:hAnsi="Times New Roman"/>
          <w:sz w:val="24"/>
          <w:szCs w:val="24"/>
        </w:rPr>
      </w:pPr>
      <w:r w:rsidRPr="00006F8A">
        <w:rPr>
          <w:rFonts w:ascii="Times New Roman" w:hAnsi="Times New Roman"/>
          <w:sz w:val="24"/>
          <w:szCs w:val="24"/>
        </w:rPr>
        <w:t>Исполнитель оказывает услуги сотрудникам Заказчика по месту своего фактического нахождения, а также по согласованию сторон по фактическому местонахождению Заказчика</w:t>
      </w:r>
      <w:r w:rsidRPr="00006F8A">
        <w:rPr>
          <w:rFonts w:ascii="Times New Roman" w:hAnsi="Times New Roman"/>
          <w:color w:val="FF0000"/>
          <w:sz w:val="24"/>
          <w:szCs w:val="24"/>
        </w:rPr>
        <w:t>.</w:t>
      </w:r>
    </w:p>
    <w:p w:rsidR="00C5417F" w:rsidRPr="00006F8A" w:rsidRDefault="00C5417F" w:rsidP="00913B28">
      <w:pPr>
        <w:pStyle w:val="af1"/>
        <w:numPr>
          <w:ilvl w:val="1"/>
          <w:numId w:val="15"/>
        </w:numPr>
        <w:tabs>
          <w:tab w:val="clear" w:pos="502"/>
          <w:tab w:val="num" w:pos="0"/>
        </w:tabs>
        <w:ind w:left="180" w:firstLine="360"/>
        <w:jc w:val="both"/>
        <w:rPr>
          <w:rFonts w:ascii="Times New Roman" w:hAnsi="Times New Roman"/>
          <w:sz w:val="24"/>
          <w:szCs w:val="24"/>
        </w:rPr>
      </w:pPr>
      <w:r w:rsidRPr="00006F8A">
        <w:rPr>
          <w:rFonts w:ascii="Times New Roman" w:hAnsi="Times New Roman"/>
          <w:sz w:val="24"/>
          <w:szCs w:val="24"/>
        </w:rPr>
        <w:t>Услуги оказываются в рабочее время И</w:t>
      </w:r>
      <w:r>
        <w:rPr>
          <w:rFonts w:ascii="Times New Roman" w:hAnsi="Times New Roman"/>
          <w:sz w:val="24"/>
          <w:szCs w:val="24"/>
        </w:rPr>
        <w:t xml:space="preserve">сполнителя понедельник-пятница </w:t>
      </w:r>
      <w:r w:rsidRPr="00006F8A">
        <w:rPr>
          <w:rFonts w:ascii="Times New Roman" w:hAnsi="Times New Roman"/>
          <w:sz w:val="24"/>
          <w:szCs w:val="24"/>
        </w:rPr>
        <w:t>с 10.00 до 18.30</w:t>
      </w:r>
    </w:p>
    <w:p w:rsidR="00C5417F" w:rsidRPr="00006F8A" w:rsidRDefault="00C5417F" w:rsidP="00913B28">
      <w:pPr>
        <w:pStyle w:val="af1"/>
        <w:numPr>
          <w:ilvl w:val="1"/>
          <w:numId w:val="15"/>
        </w:numPr>
        <w:tabs>
          <w:tab w:val="clear" w:pos="502"/>
          <w:tab w:val="num" w:pos="0"/>
        </w:tabs>
        <w:ind w:left="180" w:firstLine="360"/>
        <w:jc w:val="both"/>
        <w:rPr>
          <w:rFonts w:ascii="Times New Roman" w:hAnsi="Times New Roman"/>
          <w:sz w:val="24"/>
          <w:szCs w:val="24"/>
        </w:rPr>
      </w:pPr>
      <w:r w:rsidRPr="00006F8A">
        <w:rPr>
          <w:rFonts w:ascii="Times New Roman" w:hAnsi="Times New Roman"/>
          <w:sz w:val="24"/>
          <w:szCs w:val="24"/>
        </w:rPr>
        <w:t xml:space="preserve"> Исполнитель вправе в одностороннем  порядке изменять время работы, предварительно уведомив  Заказчика о таком изменении не менее чем за 10 дней.</w:t>
      </w:r>
    </w:p>
    <w:p w:rsidR="00C5417F" w:rsidRPr="00006F8A" w:rsidRDefault="00C5417F" w:rsidP="009E31F8">
      <w:pPr>
        <w:pStyle w:val="af1"/>
        <w:numPr>
          <w:ilvl w:val="1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006F8A">
        <w:rPr>
          <w:rFonts w:ascii="Times New Roman" w:hAnsi="Times New Roman"/>
          <w:sz w:val="24"/>
          <w:szCs w:val="24"/>
        </w:rPr>
        <w:t xml:space="preserve">Заказчик обязан обеспечить соблюдение Пациентами на территории Исполнителя установленных последним правил поведения, пропускного режима, техники безопасности и т.д.  </w:t>
      </w:r>
    </w:p>
    <w:p w:rsidR="00C5417F" w:rsidRPr="00006F8A" w:rsidRDefault="00C5417F" w:rsidP="00913B28">
      <w:pPr>
        <w:pStyle w:val="af1"/>
        <w:ind w:firstLine="567"/>
        <w:jc w:val="both"/>
        <w:rPr>
          <w:rFonts w:ascii="Times New Roman" w:hAnsi="Times New Roman"/>
          <w:sz w:val="24"/>
          <w:szCs w:val="24"/>
        </w:rPr>
      </w:pPr>
      <w:r w:rsidRPr="00006F8A">
        <w:rPr>
          <w:rFonts w:ascii="Times New Roman" w:hAnsi="Times New Roman"/>
          <w:sz w:val="24"/>
          <w:szCs w:val="24"/>
        </w:rPr>
        <w:t xml:space="preserve"> </w:t>
      </w:r>
    </w:p>
    <w:p w:rsidR="00C5417F" w:rsidRPr="00006F8A" w:rsidRDefault="00C5417F" w:rsidP="00467067">
      <w:pPr>
        <w:ind w:firstLine="720"/>
        <w:jc w:val="both"/>
        <w:rPr>
          <w:sz w:val="24"/>
          <w:szCs w:val="24"/>
        </w:rPr>
      </w:pPr>
    </w:p>
    <w:p w:rsidR="00C5417F" w:rsidRPr="00006F8A" w:rsidRDefault="00C5417F" w:rsidP="00467067">
      <w:pPr>
        <w:ind w:firstLine="720"/>
        <w:jc w:val="both"/>
        <w:rPr>
          <w:b/>
          <w:spacing w:val="-6"/>
          <w:sz w:val="24"/>
          <w:szCs w:val="24"/>
        </w:rPr>
      </w:pPr>
    </w:p>
    <w:p w:rsidR="00C5417F" w:rsidRPr="00006F8A" w:rsidRDefault="00C5417F" w:rsidP="00006F8A">
      <w:pPr>
        <w:jc w:val="center"/>
        <w:rPr>
          <w:b/>
          <w:spacing w:val="-6"/>
          <w:sz w:val="24"/>
          <w:szCs w:val="24"/>
        </w:rPr>
      </w:pPr>
      <w:r>
        <w:rPr>
          <w:b/>
          <w:spacing w:val="-6"/>
          <w:sz w:val="24"/>
          <w:szCs w:val="24"/>
        </w:rPr>
        <w:t>3</w:t>
      </w:r>
      <w:r w:rsidRPr="00006F8A">
        <w:rPr>
          <w:b/>
          <w:spacing w:val="-6"/>
          <w:sz w:val="24"/>
          <w:szCs w:val="24"/>
        </w:rPr>
        <w:t>.   Обязанности сторон.</w:t>
      </w:r>
    </w:p>
    <w:p w:rsidR="00C5417F" w:rsidRPr="00006F8A" w:rsidRDefault="00C5417F" w:rsidP="00EC7F9A">
      <w:pPr>
        <w:jc w:val="both"/>
        <w:rPr>
          <w:b/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3</w:t>
      </w:r>
      <w:r w:rsidRPr="00006F8A">
        <w:rPr>
          <w:spacing w:val="-6"/>
          <w:sz w:val="24"/>
          <w:szCs w:val="24"/>
        </w:rPr>
        <w:t xml:space="preserve">.1.          </w:t>
      </w:r>
      <w:r w:rsidRPr="00006F8A">
        <w:rPr>
          <w:b/>
          <w:spacing w:val="-6"/>
          <w:sz w:val="24"/>
          <w:szCs w:val="24"/>
        </w:rPr>
        <w:t>Исполнитель обязуется:</w:t>
      </w:r>
    </w:p>
    <w:p w:rsidR="00C5417F" w:rsidRPr="00006F8A" w:rsidRDefault="00C5417F" w:rsidP="00CA2925">
      <w:pPr>
        <w:numPr>
          <w:ilvl w:val="2"/>
          <w:numId w:val="20"/>
        </w:numPr>
        <w:jc w:val="both"/>
        <w:rPr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>Оказать Заказчику медицинские услуги в полном объёме в рамках выданной лицензий. Предоставить Заказчику договоры организаций на проведение дополнительных медицинских услуг, выходящих за рамки деятельности Исполнителя.</w:t>
      </w:r>
    </w:p>
    <w:p w:rsidR="00C5417F" w:rsidRPr="00006F8A" w:rsidRDefault="00C5417F" w:rsidP="00CA2925">
      <w:pPr>
        <w:numPr>
          <w:ilvl w:val="2"/>
          <w:numId w:val="20"/>
        </w:numPr>
        <w:jc w:val="both"/>
        <w:rPr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lastRenderedPageBreak/>
        <w:t>Проводить для Заказчика предварительные  при поступлении на работу и  периодические медосмотры сотрудников по направл</w:t>
      </w:r>
      <w:r>
        <w:rPr>
          <w:spacing w:val="-6"/>
          <w:sz w:val="24"/>
          <w:szCs w:val="24"/>
        </w:rPr>
        <w:t>ению Заказчика (Приложение №3,4,5</w:t>
      </w:r>
      <w:r w:rsidRPr="00006F8A">
        <w:rPr>
          <w:spacing w:val="-6"/>
          <w:sz w:val="24"/>
          <w:szCs w:val="24"/>
        </w:rPr>
        <w:t xml:space="preserve">) или согласно утверждённым спискам контингента. </w:t>
      </w:r>
    </w:p>
    <w:p w:rsidR="00C5417F" w:rsidRPr="00006F8A" w:rsidRDefault="00C5417F" w:rsidP="00CA2925">
      <w:pPr>
        <w:numPr>
          <w:ilvl w:val="2"/>
          <w:numId w:val="20"/>
        </w:numPr>
        <w:ind w:left="0" w:firstLine="0"/>
        <w:jc w:val="both"/>
        <w:rPr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>В случае возникновения изменений порядка, правил, условий оказания медицинских услуг  уведомить Заказчика за 15 дней до предполагаемой даты выполнения медицинских услуг.</w:t>
      </w:r>
    </w:p>
    <w:p w:rsidR="00C5417F" w:rsidRPr="00006F8A" w:rsidRDefault="00C5417F" w:rsidP="00EC7F9A">
      <w:pPr>
        <w:pStyle w:val="ac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006F8A">
        <w:rPr>
          <w:sz w:val="24"/>
          <w:szCs w:val="24"/>
        </w:rPr>
        <w:t>.1.4.    Предоставить услугу по вакцинации работников Заказчика вакциной, приобретенной за свой счет.</w:t>
      </w:r>
    </w:p>
    <w:p w:rsidR="00C5417F" w:rsidRDefault="00C5417F" w:rsidP="00EC7F9A">
      <w:pPr>
        <w:pStyle w:val="ac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3.1.5</w:t>
      </w:r>
      <w:r w:rsidRPr="00006F8A">
        <w:rPr>
          <w:sz w:val="24"/>
          <w:szCs w:val="24"/>
        </w:rPr>
        <w:t>.  Провести медицинский осмотр работников Заказчика перед введением вакцины для определения показаний (противопоказаний) к введению вакцины.</w:t>
      </w:r>
    </w:p>
    <w:p w:rsidR="00C5417F" w:rsidRPr="00006F8A" w:rsidRDefault="00C5417F" w:rsidP="00EC7F9A">
      <w:pPr>
        <w:pStyle w:val="ac"/>
        <w:spacing w:after="0"/>
        <w:ind w:left="0"/>
        <w:jc w:val="both"/>
        <w:rPr>
          <w:sz w:val="24"/>
          <w:szCs w:val="24"/>
        </w:rPr>
      </w:pPr>
    </w:p>
    <w:p w:rsidR="00C5417F" w:rsidRPr="00006F8A" w:rsidRDefault="00C5417F" w:rsidP="003E27A8">
      <w:pPr>
        <w:jc w:val="both"/>
        <w:rPr>
          <w:spacing w:val="-6"/>
          <w:sz w:val="24"/>
          <w:szCs w:val="24"/>
        </w:rPr>
      </w:pPr>
    </w:p>
    <w:p w:rsidR="00C5417F" w:rsidRPr="00006F8A" w:rsidRDefault="00C5417F" w:rsidP="00CA2925">
      <w:pPr>
        <w:numPr>
          <w:ilvl w:val="1"/>
          <w:numId w:val="20"/>
        </w:numPr>
        <w:ind w:left="0" w:firstLine="0"/>
        <w:rPr>
          <w:b/>
          <w:spacing w:val="-6"/>
          <w:sz w:val="24"/>
          <w:szCs w:val="24"/>
        </w:rPr>
      </w:pPr>
      <w:r w:rsidRPr="00006F8A">
        <w:rPr>
          <w:b/>
          <w:spacing w:val="-6"/>
          <w:sz w:val="24"/>
          <w:szCs w:val="24"/>
        </w:rPr>
        <w:t>Заказчик обязуется:</w:t>
      </w:r>
    </w:p>
    <w:p w:rsidR="00C5417F" w:rsidRPr="00006F8A" w:rsidRDefault="00C5417F" w:rsidP="00CA2925">
      <w:pPr>
        <w:numPr>
          <w:ilvl w:val="2"/>
          <w:numId w:val="20"/>
        </w:numPr>
        <w:ind w:left="0" w:firstLine="0"/>
        <w:jc w:val="both"/>
        <w:rPr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>При медицинской осмотре на территории заказчика</w:t>
      </w:r>
      <w:r>
        <w:rPr>
          <w:spacing w:val="-6"/>
          <w:sz w:val="24"/>
          <w:szCs w:val="24"/>
        </w:rPr>
        <w:t xml:space="preserve"> (от 20 чел.), п</w:t>
      </w:r>
      <w:r w:rsidRPr="00006F8A">
        <w:rPr>
          <w:spacing w:val="-6"/>
          <w:sz w:val="24"/>
          <w:szCs w:val="24"/>
        </w:rPr>
        <w:t>одавать заявку Исполнителю не</w:t>
      </w:r>
      <w:r>
        <w:rPr>
          <w:spacing w:val="-6"/>
          <w:sz w:val="24"/>
          <w:szCs w:val="24"/>
        </w:rPr>
        <w:t xml:space="preserve"> </w:t>
      </w:r>
      <w:r w:rsidRPr="00006F8A">
        <w:rPr>
          <w:spacing w:val="-6"/>
          <w:sz w:val="24"/>
          <w:szCs w:val="24"/>
        </w:rPr>
        <w:t xml:space="preserve"> позднее чем за 10 дней до предполагаемой даты оказания м</w:t>
      </w:r>
      <w:r>
        <w:rPr>
          <w:spacing w:val="-6"/>
          <w:sz w:val="24"/>
          <w:szCs w:val="24"/>
        </w:rPr>
        <w:t>едицинских услуг</w:t>
      </w:r>
      <w:r w:rsidRPr="00006F8A">
        <w:rPr>
          <w:spacing w:val="-6"/>
          <w:sz w:val="24"/>
          <w:szCs w:val="24"/>
        </w:rPr>
        <w:t xml:space="preserve">. </w:t>
      </w:r>
    </w:p>
    <w:p w:rsidR="00C5417F" w:rsidRPr="00006F8A" w:rsidRDefault="00C5417F" w:rsidP="00CA2925">
      <w:pPr>
        <w:numPr>
          <w:ilvl w:val="2"/>
          <w:numId w:val="20"/>
        </w:numPr>
        <w:ind w:left="0" w:firstLine="0"/>
        <w:jc w:val="both"/>
        <w:rPr>
          <w:b/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>Обеспечить явку работников, подлежащих медицинскому осмотру.</w:t>
      </w:r>
    </w:p>
    <w:p w:rsidR="00C5417F" w:rsidRPr="00006F8A" w:rsidRDefault="00C5417F" w:rsidP="00CC5A70">
      <w:pPr>
        <w:jc w:val="both"/>
        <w:rPr>
          <w:b/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3</w:t>
      </w:r>
      <w:r w:rsidRPr="00006F8A">
        <w:rPr>
          <w:spacing w:val="-6"/>
          <w:sz w:val="24"/>
          <w:szCs w:val="24"/>
        </w:rPr>
        <w:t>.2.3.   Направлять работников, подлежащих медицинскому освидетельствованию с письменным</w:t>
      </w:r>
      <w:r>
        <w:rPr>
          <w:spacing w:val="-6"/>
          <w:sz w:val="24"/>
          <w:szCs w:val="24"/>
        </w:rPr>
        <w:t xml:space="preserve"> направлением (Приложение №3,4,5</w:t>
      </w:r>
      <w:r w:rsidRPr="00006F8A">
        <w:rPr>
          <w:spacing w:val="-6"/>
          <w:sz w:val="24"/>
          <w:szCs w:val="24"/>
        </w:rPr>
        <w:t>).</w:t>
      </w:r>
    </w:p>
    <w:p w:rsidR="00C5417F" w:rsidRPr="00006F8A" w:rsidRDefault="00C5417F" w:rsidP="00CA2925">
      <w:pPr>
        <w:numPr>
          <w:ilvl w:val="2"/>
          <w:numId w:val="22"/>
        </w:numPr>
        <w:jc w:val="both"/>
        <w:rPr>
          <w:b/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 xml:space="preserve"> Предоставлять Исполнителю необходимые сведения о сотрудниках, получающих медицинские услуги,  для оформления медицинской документации.</w:t>
      </w:r>
    </w:p>
    <w:p w:rsidR="00C5417F" w:rsidRPr="00006F8A" w:rsidRDefault="00C5417F" w:rsidP="00CA2925">
      <w:pPr>
        <w:numPr>
          <w:ilvl w:val="2"/>
          <w:numId w:val="21"/>
        </w:numPr>
        <w:jc w:val="both"/>
        <w:rPr>
          <w:b/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 xml:space="preserve"> В течение двух дней с даты получения подписать представленный Исполнителем Акт выполненных работ, либо представить мотивированный отказ от подписания. При отсутствии отказа в указанный выше срок медицинские услуги считаются оказанными в полном объеме</w:t>
      </w:r>
      <w:r w:rsidRPr="00006F8A">
        <w:rPr>
          <w:b/>
          <w:spacing w:val="-6"/>
          <w:sz w:val="24"/>
          <w:szCs w:val="24"/>
        </w:rPr>
        <w:t>.</w:t>
      </w:r>
    </w:p>
    <w:p w:rsidR="00C5417F" w:rsidRPr="00006F8A" w:rsidRDefault="00C5417F" w:rsidP="00EC7F9A">
      <w:pPr>
        <w:pStyle w:val="ac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006F8A">
        <w:rPr>
          <w:sz w:val="24"/>
          <w:szCs w:val="24"/>
        </w:rPr>
        <w:t>.2.6.    Оплатить Исполнителю услуги по проведению вакцинации работников Заказчика, в том числе стоимость вакцины, проведение медицинского осмотра работников, подлежащих вакцинации, введение вакцины, в размере, сроках и порядке, установленных настоящим договором.</w:t>
      </w:r>
    </w:p>
    <w:p w:rsidR="00C5417F" w:rsidRPr="00006F8A" w:rsidRDefault="00C5417F" w:rsidP="003A04E6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006F8A">
        <w:rPr>
          <w:sz w:val="24"/>
          <w:szCs w:val="24"/>
        </w:rPr>
        <w:t>.2.7.  Работники, направляемые Заказчиком для проведения вакцинации, должны пройти обязательный медицинский осмотр и получить допуск для введения вакцины, для чего обязаны ознакомиться с дополнительной информацией, предоставленной Исполнителем  под подпись и сообщить  медицинскому работнику, проводящему осмотр, достоверные сведения о состоянии здоровья и проведенных вакцинациях.</w:t>
      </w:r>
    </w:p>
    <w:p w:rsidR="00C5417F" w:rsidRPr="00006F8A" w:rsidRDefault="00C5417F" w:rsidP="003A04E6">
      <w:pPr>
        <w:jc w:val="both"/>
        <w:rPr>
          <w:b/>
          <w:spacing w:val="-6"/>
          <w:sz w:val="24"/>
          <w:szCs w:val="24"/>
        </w:rPr>
      </w:pPr>
    </w:p>
    <w:p w:rsidR="00C5417F" w:rsidRPr="00006F8A" w:rsidRDefault="00C5417F" w:rsidP="00006F8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006F8A">
        <w:rPr>
          <w:b/>
          <w:sz w:val="24"/>
          <w:szCs w:val="24"/>
        </w:rPr>
        <w:t>.   Цена и порядок взаиморасчетов.</w:t>
      </w:r>
    </w:p>
    <w:p w:rsidR="00C5417F" w:rsidRPr="00006F8A" w:rsidRDefault="00C5417F" w:rsidP="003A04E6">
      <w:pPr>
        <w:pStyle w:val="ac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006F8A">
        <w:rPr>
          <w:sz w:val="24"/>
          <w:szCs w:val="24"/>
        </w:rPr>
        <w:t xml:space="preserve">.1.      Заказчик обязан оплачивать выставленные Исполнителем счета в рублях, </w:t>
      </w:r>
      <w:r w:rsidRPr="00006F8A">
        <w:rPr>
          <w:spacing w:val="-6"/>
          <w:sz w:val="24"/>
          <w:szCs w:val="24"/>
        </w:rPr>
        <w:t>или наличными  в кассу Исполнителя</w:t>
      </w:r>
      <w:r w:rsidRPr="00006F8A">
        <w:rPr>
          <w:sz w:val="24"/>
          <w:szCs w:val="24"/>
        </w:rPr>
        <w:t xml:space="preserve"> не позднее пяти банковских дней с момента их выставления путем перечисления денежных средств на расчетный счет  или в кассу Исполнителя.</w:t>
      </w:r>
    </w:p>
    <w:p w:rsidR="00C5417F" w:rsidRPr="00006F8A" w:rsidRDefault="00C5417F" w:rsidP="00913B28">
      <w:pPr>
        <w:pStyle w:val="ac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006F8A">
        <w:rPr>
          <w:sz w:val="24"/>
          <w:szCs w:val="24"/>
        </w:rPr>
        <w:t>.2.   Моментом оплаты считается поступление денежных средств на расчетный счет Исполнителя, либо поступление наличных денежных средств в кассу Исполнителя.</w:t>
      </w:r>
    </w:p>
    <w:p w:rsidR="00C5417F" w:rsidRPr="00006F8A" w:rsidRDefault="00C5417F" w:rsidP="008A2F09">
      <w:pPr>
        <w:pStyle w:val="af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006F8A">
        <w:rPr>
          <w:rFonts w:ascii="Times New Roman" w:hAnsi="Times New Roman"/>
          <w:sz w:val="24"/>
          <w:szCs w:val="24"/>
        </w:rPr>
        <w:t xml:space="preserve">.3.      При неоплате Заказчиком счета по истечении 2-х недель с </w:t>
      </w:r>
      <w:r w:rsidR="009E31F8">
        <w:rPr>
          <w:rFonts w:ascii="Times New Roman" w:hAnsi="Times New Roman"/>
          <w:sz w:val="24"/>
          <w:szCs w:val="24"/>
        </w:rPr>
        <w:t>момента, указанного в п. 4</w:t>
      </w:r>
      <w:r w:rsidRPr="00006F8A">
        <w:rPr>
          <w:rFonts w:ascii="Times New Roman" w:hAnsi="Times New Roman"/>
          <w:sz w:val="24"/>
          <w:szCs w:val="24"/>
        </w:rPr>
        <w:t>.1 договора, Исполнитель оставляет за собой право приостановить выдачу готовых личных медицинских книжек, вплоть до полного погашения задолженности.</w:t>
      </w:r>
    </w:p>
    <w:p w:rsidR="00C5417F" w:rsidRPr="00006F8A" w:rsidRDefault="00C5417F" w:rsidP="003E27A8">
      <w:pPr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4</w:t>
      </w:r>
      <w:r w:rsidRPr="00006F8A">
        <w:rPr>
          <w:spacing w:val="-6"/>
          <w:sz w:val="24"/>
          <w:szCs w:val="24"/>
        </w:rPr>
        <w:t>.4.     Стоимость услуг указана в счете и прейскуранте (Приложение №2).</w:t>
      </w:r>
    </w:p>
    <w:p w:rsidR="00C5417F" w:rsidRPr="00006F8A" w:rsidRDefault="00C5417F" w:rsidP="003E27A8">
      <w:pPr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4</w:t>
      </w:r>
      <w:r w:rsidRPr="00006F8A">
        <w:rPr>
          <w:spacing w:val="-6"/>
          <w:sz w:val="24"/>
          <w:szCs w:val="24"/>
        </w:rPr>
        <w:t>.5.   Исполнитель имеет право изменения прейскуранта цен на услуги с обязательным уведомлением Заказчика в письменной форме за 15 дней.</w:t>
      </w:r>
    </w:p>
    <w:p w:rsidR="00C5417F" w:rsidRPr="00006F8A" w:rsidRDefault="00C5417F" w:rsidP="003E27A8">
      <w:pPr>
        <w:jc w:val="both"/>
        <w:rPr>
          <w:spacing w:val="-6"/>
          <w:sz w:val="24"/>
          <w:szCs w:val="24"/>
        </w:rPr>
      </w:pPr>
    </w:p>
    <w:p w:rsidR="00C5417F" w:rsidRPr="00006F8A" w:rsidRDefault="00C5417F" w:rsidP="00006F8A">
      <w:pPr>
        <w:jc w:val="center"/>
        <w:rPr>
          <w:b/>
          <w:spacing w:val="-6"/>
          <w:sz w:val="24"/>
          <w:szCs w:val="24"/>
        </w:rPr>
      </w:pPr>
    </w:p>
    <w:p w:rsidR="00C5417F" w:rsidRPr="00006F8A" w:rsidRDefault="00C5417F" w:rsidP="00006F8A">
      <w:pPr>
        <w:jc w:val="center"/>
        <w:rPr>
          <w:b/>
          <w:spacing w:val="-6"/>
          <w:sz w:val="24"/>
          <w:szCs w:val="24"/>
        </w:rPr>
      </w:pPr>
      <w:r>
        <w:rPr>
          <w:b/>
          <w:spacing w:val="-6"/>
          <w:sz w:val="24"/>
          <w:szCs w:val="24"/>
        </w:rPr>
        <w:t>5</w:t>
      </w:r>
      <w:r w:rsidRPr="00006F8A">
        <w:rPr>
          <w:b/>
          <w:spacing w:val="-6"/>
          <w:sz w:val="24"/>
          <w:szCs w:val="24"/>
        </w:rPr>
        <w:t>.    Ответственность сторон.</w:t>
      </w:r>
    </w:p>
    <w:p w:rsidR="00C5417F" w:rsidRPr="00006F8A" w:rsidRDefault="00C5417F" w:rsidP="00CA2925">
      <w:pPr>
        <w:numPr>
          <w:ilvl w:val="1"/>
          <w:numId w:val="23"/>
        </w:numPr>
        <w:jc w:val="both"/>
        <w:rPr>
          <w:sz w:val="24"/>
          <w:szCs w:val="24"/>
        </w:rPr>
      </w:pPr>
      <w:r w:rsidRPr="00006F8A">
        <w:rPr>
          <w:spacing w:val="-6"/>
          <w:sz w:val="24"/>
          <w:szCs w:val="24"/>
        </w:rPr>
        <w:t>В случае невозможности исполнения условий договора, возникшей по вине Заказчика, услуги подлежат оплате в полном объеме.</w:t>
      </w:r>
    </w:p>
    <w:p w:rsidR="00C5417F" w:rsidRPr="00006F8A" w:rsidRDefault="00C5417F" w:rsidP="00CA2925">
      <w:pPr>
        <w:numPr>
          <w:ilvl w:val="1"/>
          <w:numId w:val="23"/>
        </w:numPr>
        <w:jc w:val="both"/>
        <w:rPr>
          <w:sz w:val="24"/>
          <w:szCs w:val="24"/>
        </w:rPr>
      </w:pPr>
      <w:r w:rsidRPr="00006F8A">
        <w:rPr>
          <w:sz w:val="24"/>
          <w:szCs w:val="24"/>
        </w:rPr>
        <w:t>В случае, когда Прейскурантом предусмотрены льготные условия (скидки), они действуют только в случаях исполнения Заказчиком своих обязанностей по договору в полном объеме.</w:t>
      </w:r>
    </w:p>
    <w:p w:rsidR="00C5417F" w:rsidRPr="00006F8A" w:rsidRDefault="00C5417F" w:rsidP="008A2F09">
      <w:pPr>
        <w:pStyle w:val="ac"/>
        <w:spacing w:after="0"/>
        <w:ind w:left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5</w:t>
      </w:r>
      <w:r w:rsidRPr="00006F8A">
        <w:rPr>
          <w:sz w:val="24"/>
          <w:szCs w:val="24"/>
        </w:rPr>
        <w:t xml:space="preserve">.3.     В случае нарушения обязанностей, предусмотренных </w:t>
      </w:r>
      <w:r w:rsidR="009E31F8">
        <w:rPr>
          <w:sz w:val="24"/>
          <w:szCs w:val="24"/>
        </w:rPr>
        <w:t>п. 3</w:t>
      </w:r>
      <w:r w:rsidRPr="00006F8A">
        <w:rPr>
          <w:sz w:val="24"/>
          <w:szCs w:val="24"/>
        </w:rPr>
        <w:t>.2.2. льготные условия, которые были предоставлены Заказчику, не действуют, и услуги Исполнителя оплачиваются в полном объеме на основании выставленных счетов или на личными в кассу Исполнителя.</w:t>
      </w:r>
    </w:p>
    <w:p w:rsidR="00C5417F" w:rsidRPr="00006F8A" w:rsidRDefault="00C5417F" w:rsidP="008A2F09">
      <w:pPr>
        <w:pStyle w:val="ac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006F8A">
        <w:rPr>
          <w:sz w:val="24"/>
          <w:szCs w:val="24"/>
        </w:rPr>
        <w:t>.4.    В случае, когда невозможность исполнения обязанностей по договору возникла по обстоятельствам, за которые ни одна из сторон не отвечает, Заказчик возмещает Исполнителю фактически понесенные им расходы.</w:t>
      </w:r>
    </w:p>
    <w:p w:rsidR="00C5417F" w:rsidRPr="00006F8A" w:rsidRDefault="00C5417F" w:rsidP="008A2F09">
      <w:pPr>
        <w:pStyle w:val="ac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Pr="00006F8A">
        <w:rPr>
          <w:sz w:val="24"/>
          <w:szCs w:val="24"/>
        </w:rPr>
        <w:t>.5.  Во всем остальном, за неисполнение или ненадлежащее исполнение условий договора стороны несут ответственность в соответствии с действующим законодательством РФ.</w:t>
      </w:r>
    </w:p>
    <w:p w:rsidR="00C5417F" w:rsidRPr="00006F8A" w:rsidRDefault="00C5417F" w:rsidP="008A2F09">
      <w:pPr>
        <w:pStyle w:val="ac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006F8A">
        <w:rPr>
          <w:sz w:val="24"/>
          <w:szCs w:val="24"/>
        </w:rPr>
        <w:t>.6.  Стороны обязаны информировать друг друга об изменении своего наименования, места нахождения, банковских реквизитов, указанных в договоре.</w:t>
      </w:r>
    </w:p>
    <w:p w:rsidR="00C5417F" w:rsidRPr="00006F8A" w:rsidRDefault="00C5417F" w:rsidP="008A2F09">
      <w:pPr>
        <w:pStyle w:val="ac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006F8A">
        <w:rPr>
          <w:sz w:val="24"/>
          <w:szCs w:val="24"/>
        </w:rPr>
        <w:t xml:space="preserve">.7.    В случае нарушения срока оплаты </w:t>
      </w:r>
      <w:r w:rsidR="009E31F8">
        <w:rPr>
          <w:sz w:val="24"/>
          <w:szCs w:val="24"/>
        </w:rPr>
        <w:t>указанного в п.4</w:t>
      </w:r>
      <w:r w:rsidRPr="00006F8A">
        <w:rPr>
          <w:sz w:val="24"/>
          <w:szCs w:val="24"/>
        </w:rPr>
        <w:t>.1. настоящего договора Заказчик уплачивает Исполнителю штрафные санкции в размере 0,1% от суммы договора за каждый день просрочки, но не более 10% от суммы задолженности.</w:t>
      </w:r>
    </w:p>
    <w:p w:rsidR="00C5417F" w:rsidRPr="00006F8A" w:rsidRDefault="00C5417F" w:rsidP="008A2F09">
      <w:pPr>
        <w:jc w:val="both"/>
        <w:rPr>
          <w:b/>
          <w:spacing w:val="-6"/>
          <w:sz w:val="24"/>
          <w:szCs w:val="24"/>
        </w:rPr>
      </w:pPr>
    </w:p>
    <w:p w:rsidR="00C5417F" w:rsidRPr="00006F8A" w:rsidRDefault="00C5417F" w:rsidP="00CA2925">
      <w:pPr>
        <w:numPr>
          <w:ilvl w:val="0"/>
          <w:numId w:val="23"/>
        </w:numPr>
        <w:ind w:left="0" w:firstLine="0"/>
        <w:jc w:val="center"/>
        <w:rPr>
          <w:b/>
          <w:spacing w:val="-6"/>
          <w:sz w:val="24"/>
          <w:szCs w:val="24"/>
        </w:rPr>
      </w:pPr>
      <w:r w:rsidRPr="00006F8A">
        <w:rPr>
          <w:b/>
          <w:spacing w:val="-6"/>
          <w:sz w:val="24"/>
          <w:szCs w:val="24"/>
        </w:rPr>
        <w:t>Срок действия и порядок расторжения Договора.</w:t>
      </w:r>
    </w:p>
    <w:p w:rsidR="00C5417F" w:rsidRPr="00006F8A" w:rsidRDefault="00C5417F" w:rsidP="00CA2925">
      <w:pPr>
        <w:numPr>
          <w:ilvl w:val="1"/>
          <w:numId w:val="23"/>
        </w:numPr>
        <w:ind w:left="0" w:firstLine="0"/>
        <w:jc w:val="both"/>
        <w:rPr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 xml:space="preserve">  Настоящий Договор действует с момента его подписания и до конца календарного года. Договор считается пролонгированным на следующий календарный год, если ни одна из сторон письменно не заявит о его расторжении за 14 дней до окончания календарного года.</w:t>
      </w:r>
    </w:p>
    <w:p w:rsidR="00C5417F" w:rsidRPr="00006F8A" w:rsidRDefault="00C5417F" w:rsidP="00CA2925">
      <w:pPr>
        <w:numPr>
          <w:ilvl w:val="1"/>
          <w:numId w:val="23"/>
        </w:numPr>
        <w:ind w:left="0" w:firstLine="0"/>
        <w:jc w:val="both"/>
        <w:rPr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 xml:space="preserve">  Заказчик вправе отказаться от исполнения договора при условии оплаты Исполнителю фактически понесенных им расходов с письменным уведомлением Исполнителя за 30 дней до предполагаемой даты расторжения.</w:t>
      </w:r>
    </w:p>
    <w:p w:rsidR="00C5417F" w:rsidRPr="00006F8A" w:rsidRDefault="00C5417F" w:rsidP="00CA2925">
      <w:pPr>
        <w:numPr>
          <w:ilvl w:val="1"/>
          <w:numId w:val="23"/>
        </w:numPr>
        <w:ind w:left="0" w:firstLine="0"/>
        <w:jc w:val="both"/>
        <w:rPr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 xml:space="preserve">  Исполнитель вправе отказаться от исполнения обязательств по договору лишь при условии полного возмещения Заказчику убытков с письменным уведомлением Заказчика за 30 дней до предполагаемой даты расторжения.</w:t>
      </w:r>
    </w:p>
    <w:p w:rsidR="00C5417F" w:rsidRPr="00006F8A" w:rsidRDefault="00C5417F" w:rsidP="00CA2925">
      <w:pPr>
        <w:numPr>
          <w:ilvl w:val="1"/>
          <w:numId w:val="23"/>
        </w:numPr>
        <w:ind w:left="0" w:firstLine="0"/>
        <w:jc w:val="both"/>
        <w:rPr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 xml:space="preserve">  Договор считается расторгнутым после проведения окончательных взаиморасчетов. О расторжении Договора  стороны составляют и подписывают соглашение.</w:t>
      </w:r>
    </w:p>
    <w:p w:rsidR="00C5417F" w:rsidRPr="00006F8A" w:rsidRDefault="00C5417F" w:rsidP="00CA2925">
      <w:pPr>
        <w:numPr>
          <w:ilvl w:val="1"/>
          <w:numId w:val="23"/>
        </w:numPr>
        <w:ind w:left="0" w:firstLine="0"/>
        <w:jc w:val="both"/>
        <w:rPr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 xml:space="preserve">  Споры, возникшие между сторонами, решаются путем переговоров. В случае невозможности последнего, спор передается на рассмотрение Арбитражного суда по СПб и Лен. области.</w:t>
      </w:r>
    </w:p>
    <w:p w:rsidR="00C5417F" w:rsidRPr="00006F8A" w:rsidRDefault="00C5417F" w:rsidP="00C1177C">
      <w:pPr>
        <w:jc w:val="both"/>
        <w:rPr>
          <w:spacing w:val="-6"/>
          <w:sz w:val="24"/>
          <w:szCs w:val="24"/>
        </w:rPr>
      </w:pPr>
    </w:p>
    <w:p w:rsidR="00C5417F" w:rsidRPr="00006F8A" w:rsidRDefault="00C5417F" w:rsidP="00C1177C">
      <w:pPr>
        <w:pStyle w:val="ac"/>
        <w:spacing w:after="0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006F8A">
        <w:rPr>
          <w:b/>
          <w:sz w:val="24"/>
          <w:szCs w:val="24"/>
        </w:rPr>
        <w:t>.     Заключительные положения.</w:t>
      </w:r>
    </w:p>
    <w:p w:rsidR="00C5417F" w:rsidRPr="00006F8A" w:rsidRDefault="00C5417F" w:rsidP="00C1177C">
      <w:pPr>
        <w:pStyle w:val="ac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006F8A">
        <w:rPr>
          <w:sz w:val="24"/>
          <w:szCs w:val="24"/>
        </w:rPr>
        <w:t>.1.    Настоящий договор составлен в двух экземплярах, по одному подлинному экземпляру для каждой из сторон. Все изменения и дополнения к настоящему договору должны быть оформлены в письменном виде и подписаны обеими сторонами.</w:t>
      </w:r>
    </w:p>
    <w:p w:rsidR="00C5417F" w:rsidRPr="00006F8A" w:rsidRDefault="00C5417F" w:rsidP="003A04E6">
      <w:pPr>
        <w:pStyle w:val="ac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006F8A">
        <w:rPr>
          <w:sz w:val="24"/>
          <w:szCs w:val="24"/>
        </w:rPr>
        <w:t>.2.     Приложения к договору Заказчика:</w:t>
      </w:r>
    </w:p>
    <w:p w:rsidR="00C5417F" w:rsidRPr="00006F8A" w:rsidRDefault="00C5417F" w:rsidP="003A04E6">
      <w:pPr>
        <w:pStyle w:val="ac"/>
        <w:spacing w:after="0"/>
        <w:ind w:left="0"/>
        <w:jc w:val="both"/>
        <w:rPr>
          <w:sz w:val="24"/>
          <w:szCs w:val="24"/>
        </w:rPr>
      </w:pPr>
      <w:r w:rsidRPr="00006F8A">
        <w:rPr>
          <w:sz w:val="24"/>
          <w:szCs w:val="24"/>
        </w:rPr>
        <w:t>Приложение №1 – Копия лицензии на осущест</w:t>
      </w:r>
      <w:r>
        <w:rPr>
          <w:sz w:val="24"/>
          <w:szCs w:val="24"/>
        </w:rPr>
        <w:t>вление медицинской деятельности</w:t>
      </w:r>
    </w:p>
    <w:p w:rsidR="00C5417F" w:rsidRPr="00006F8A" w:rsidRDefault="00C5417F" w:rsidP="003A04E6">
      <w:pPr>
        <w:pStyle w:val="ac"/>
        <w:spacing w:after="0"/>
        <w:ind w:left="0"/>
        <w:jc w:val="both"/>
        <w:rPr>
          <w:sz w:val="24"/>
          <w:szCs w:val="24"/>
        </w:rPr>
      </w:pPr>
      <w:r w:rsidRPr="00006F8A">
        <w:rPr>
          <w:sz w:val="24"/>
          <w:szCs w:val="24"/>
        </w:rPr>
        <w:t>Приложение №2 – Пр</w:t>
      </w:r>
      <w:r>
        <w:rPr>
          <w:sz w:val="24"/>
          <w:szCs w:val="24"/>
        </w:rPr>
        <w:t>ейскурант на медицинские услуги</w:t>
      </w:r>
    </w:p>
    <w:p w:rsidR="00C5417F" w:rsidRPr="00006F8A" w:rsidRDefault="00C5417F" w:rsidP="003A04E6">
      <w:pPr>
        <w:pStyle w:val="ac"/>
        <w:spacing w:after="0"/>
        <w:ind w:left="0"/>
        <w:jc w:val="both"/>
        <w:rPr>
          <w:color w:val="FF0000"/>
          <w:sz w:val="24"/>
          <w:szCs w:val="24"/>
        </w:rPr>
      </w:pPr>
      <w:r w:rsidRPr="00006F8A">
        <w:rPr>
          <w:sz w:val="24"/>
          <w:szCs w:val="24"/>
        </w:rPr>
        <w:t>Приложение №3</w:t>
      </w:r>
      <w:r w:rsidRPr="00006F8A">
        <w:rPr>
          <w:color w:val="FF0000"/>
          <w:sz w:val="24"/>
          <w:szCs w:val="24"/>
        </w:rPr>
        <w:t xml:space="preserve"> </w:t>
      </w:r>
      <w:r w:rsidRPr="00006F8A">
        <w:rPr>
          <w:sz w:val="24"/>
          <w:szCs w:val="24"/>
        </w:rPr>
        <w:t>– Образец «Направление»</w:t>
      </w:r>
    </w:p>
    <w:p w:rsidR="00C5417F" w:rsidRDefault="00C5417F" w:rsidP="003A04E6">
      <w:pPr>
        <w:pStyle w:val="ac"/>
        <w:spacing w:after="0"/>
        <w:ind w:left="0"/>
        <w:jc w:val="both"/>
        <w:rPr>
          <w:sz w:val="24"/>
          <w:szCs w:val="24"/>
        </w:rPr>
      </w:pPr>
      <w:r w:rsidRPr="00006F8A">
        <w:rPr>
          <w:sz w:val="24"/>
          <w:szCs w:val="24"/>
        </w:rPr>
        <w:t>Приложение №4 – Образец «Направление</w:t>
      </w:r>
    </w:p>
    <w:p w:rsidR="00C5417F" w:rsidRPr="00006F8A" w:rsidRDefault="00C5417F" w:rsidP="003A04E6">
      <w:pPr>
        <w:pStyle w:val="ac"/>
        <w:spacing w:after="0"/>
        <w:ind w:left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Приложение №5 Образец «Направления»</w:t>
      </w:r>
    </w:p>
    <w:p w:rsidR="00C5417F" w:rsidRDefault="00C5417F" w:rsidP="00006F8A">
      <w:pPr>
        <w:pStyle w:val="ac"/>
        <w:spacing w:after="0"/>
        <w:ind w:left="0"/>
        <w:jc w:val="center"/>
        <w:rPr>
          <w:sz w:val="24"/>
          <w:szCs w:val="24"/>
        </w:rPr>
      </w:pPr>
    </w:p>
    <w:p w:rsidR="00C5417F" w:rsidRDefault="00C5417F" w:rsidP="00006F8A">
      <w:pPr>
        <w:pStyle w:val="ac"/>
        <w:spacing w:after="0"/>
        <w:ind w:left="0"/>
        <w:jc w:val="center"/>
        <w:rPr>
          <w:sz w:val="24"/>
          <w:szCs w:val="24"/>
        </w:rPr>
      </w:pPr>
    </w:p>
    <w:p w:rsidR="00C5417F" w:rsidRPr="00006F8A" w:rsidRDefault="00C5417F" w:rsidP="00006F8A">
      <w:pPr>
        <w:pStyle w:val="ac"/>
        <w:spacing w:after="0"/>
        <w:ind w:left="0"/>
        <w:jc w:val="center"/>
        <w:rPr>
          <w:sz w:val="24"/>
          <w:szCs w:val="24"/>
        </w:rPr>
      </w:pPr>
    </w:p>
    <w:p w:rsidR="00C5417F" w:rsidRPr="00006F8A" w:rsidRDefault="00C5417F" w:rsidP="00CA2925">
      <w:pPr>
        <w:pStyle w:val="a5"/>
        <w:numPr>
          <w:ilvl w:val="0"/>
          <w:numId w:val="24"/>
        </w:numPr>
        <w:rPr>
          <w:spacing w:val="-6"/>
          <w:sz w:val="24"/>
          <w:szCs w:val="24"/>
        </w:rPr>
      </w:pPr>
      <w:r w:rsidRPr="00006F8A">
        <w:rPr>
          <w:spacing w:val="-6"/>
          <w:sz w:val="24"/>
          <w:szCs w:val="24"/>
        </w:rPr>
        <w:t>Реквизиты сторон.</w:t>
      </w:r>
    </w:p>
    <w:p w:rsidR="00C5417F" w:rsidRPr="00006F8A" w:rsidRDefault="00C5417F" w:rsidP="0092115B">
      <w:pPr>
        <w:pStyle w:val="a5"/>
        <w:rPr>
          <w:spacing w:val="-6"/>
          <w:sz w:val="24"/>
          <w:szCs w:val="24"/>
        </w:rPr>
      </w:pPr>
    </w:p>
    <w:p w:rsidR="00C5417F" w:rsidRPr="00006F8A" w:rsidRDefault="00C5417F" w:rsidP="0092115B">
      <w:pPr>
        <w:pStyle w:val="a5"/>
        <w:rPr>
          <w:spacing w:val="-6"/>
          <w:sz w:val="24"/>
          <w:szCs w:val="24"/>
        </w:rPr>
      </w:pPr>
    </w:p>
    <w:tbl>
      <w:tblPr>
        <w:tblW w:w="9841" w:type="dxa"/>
        <w:tblLayout w:type="fixed"/>
        <w:tblLook w:val="0000" w:firstRow="0" w:lastRow="0" w:firstColumn="0" w:lastColumn="0" w:noHBand="0" w:noVBand="0"/>
      </w:tblPr>
      <w:tblGrid>
        <w:gridCol w:w="4920"/>
        <w:gridCol w:w="4921"/>
      </w:tblGrid>
      <w:tr w:rsidR="00C5417F" w:rsidRPr="00327A5D" w:rsidTr="008D36B7">
        <w:trPr>
          <w:trHeight w:val="3681"/>
        </w:trPr>
        <w:tc>
          <w:tcPr>
            <w:tcW w:w="4920" w:type="dxa"/>
          </w:tcPr>
          <w:p w:rsidR="00C5417F" w:rsidRPr="00FF1053" w:rsidRDefault="00C5417F" w:rsidP="008D36B7">
            <w:pPr>
              <w:rPr>
                <w:b/>
                <w:lang w:val="lv-LV"/>
              </w:rPr>
            </w:pPr>
            <w:r w:rsidRPr="00FF1053">
              <w:rPr>
                <w:b/>
              </w:rPr>
              <w:t>ООО «ЭНТОНИ»</w:t>
            </w:r>
          </w:p>
          <w:p w:rsidR="00C5417F" w:rsidRPr="00FF1053" w:rsidRDefault="00C5417F" w:rsidP="008D36B7">
            <w:pPr>
              <w:rPr>
                <w:sz w:val="22"/>
                <w:szCs w:val="22"/>
              </w:rPr>
            </w:pPr>
            <w:r w:rsidRPr="00FF1053">
              <w:rPr>
                <w:sz w:val="22"/>
                <w:szCs w:val="22"/>
              </w:rPr>
              <w:t>ИНН 7811301026 КПП 781101001</w:t>
            </w:r>
          </w:p>
          <w:p w:rsidR="00C5417F" w:rsidRPr="00FF1053" w:rsidRDefault="00C5417F" w:rsidP="008D36B7">
            <w:pPr>
              <w:rPr>
                <w:sz w:val="22"/>
                <w:szCs w:val="22"/>
              </w:rPr>
            </w:pPr>
            <w:r w:rsidRPr="00FF1053">
              <w:rPr>
                <w:sz w:val="22"/>
                <w:szCs w:val="22"/>
              </w:rPr>
              <w:t>ОГРН 1047855012908</w:t>
            </w:r>
          </w:p>
          <w:p w:rsidR="00C5417F" w:rsidRPr="00FF1053" w:rsidRDefault="00C5417F" w:rsidP="008D36B7">
            <w:pPr>
              <w:rPr>
                <w:sz w:val="22"/>
                <w:szCs w:val="22"/>
              </w:rPr>
            </w:pPr>
            <w:r w:rsidRPr="00FF1053">
              <w:rPr>
                <w:sz w:val="22"/>
                <w:szCs w:val="22"/>
              </w:rPr>
              <w:t>Р\с 40702810400001414431</w:t>
            </w:r>
          </w:p>
          <w:p w:rsidR="00C5417F" w:rsidRPr="00FF1053" w:rsidRDefault="00C5417F" w:rsidP="008D36B7">
            <w:pPr>
              <w:rPr>
                <w:sz w:val="22"/>
                <w:szCs w:val="22"/>
              </w:rPr>
            </w:pPr>
            <w:r w:rsidRPr="00FF1053">
              <w:rPr>
                <w:sz w:val="22"/>
                <w:szCs w:val="22"/>
              </w:rPr>
              <w:t>К\с 30101810100000000804</w:t>
            </w:r>
          </w:p>
          <w:p w:rsidR="00C5417F" w:rsidRPr="00FF1053" w:rsidRDefault="00C5417F" w:rsidP="008D36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Санкт-Петербургский ф-л П</w:t>
            </w:r>
            <w:r w:rsidRPr="00FF1053">
              <w:rPr>
                <w:sz w:val="22"/>
                <w:szCs w:val="22"/>
              </w:rPr>
              <w:t>АО "Балтийский Банк" г.Санкт-Петербург</w:t>
            </w:r>
          </w:p>
          <w:p w:rsidR="00C5417F" w:rsidRPr="00FF1053" w:rsidRDefault="00C5417F" w:rsidP="008D36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БИК 044030804 </w:t>
            </w:r>
          </w:p>
          <w:p w:rsidR="00C5417F" w:rsidRPr="00FF1053" w:rsidRDefault="00C5417F" w:rsidP="008D36B7">
            <w:pPr>
              <w:rPr>
                <w:sz w:val="22"/>
                <w:szCs w:val="22"/>
              </w:rPr>
            </w:pPr>
            <w:r w:rsidRPr="00FF1053">
              <w:rPr>
                <w:sz w:val="22"/>
                <w:szCs w:val="22"/>
              </w:rPr>
              <w:t xml:space="preserve">Юр.адрес: 192148, Санкт-Петербург, </w:t>
            </w:r>
          </w:p>
          <w:p w:rsidR="00C5417F" w:rsidRPr="00FF1053" w:rsidRDefault="00C5417F" w:rsidP="008D36B7">
            <w:pPr>
              <w:rPr>
                <w:sz w:val="22"/>
                <w:szCs w:val="22"/>
              </w:rPr>
            </w:pPr>
            <w:r w:rsidRPr="00FF1053">
              <w:rPr>
                <w:sz w:val="22"/>
                <w:szCs w:val="22"/>
              </w:rPr>
              <w:t xml:space="preserve">пр.Большой Смоленский, 26-4 </w:t>
            </w:r>
          </w:p>
          <w:p w:rsidR="00C5417F" w:rsidRPr="00790AAE" w:rsidRDefault="00C5417F" w:rsidP="008D36B7">
            <w:pPr>
              <w:jc w:val="both"/>
              <w:rPr>
                <w:lang w:val="en-US"/>
              </w:rPr>
            </w:pPr>
            <w:r w:rsidRPr="00FF1053">
              <w:rPr>
                <w:sz w:val="22"/>
                <w:szCs w:val="22"/>
              </w:rPr>
              <w:t>тел.</w:t>
            </w:r>
            <w:r w:rsidRPr="00FF1053">
              <w:rPr>
                <w:sz w:val="22"/>
                <w:szCs w:val="22"/>
                <w:lang w:val="lv-LV"/>
              </w:rPr>
              <w:t xml:space="preserve">+7(812) </w:t>
            </w:r>
            <w:r w:rsidRPr="00FF1053">
              <w:rPr>
                <w:sz w:val="22"/>
                <w:szCs w:val="22"/>
              </w:rPr>
              <w:t>715-75-88</w:t>
            </w:r>
            <w:r w:rsidRPr="00FF1053">
              <w:rPr>
                <w:sz w:val="22"/>
                <w:szCs w:val="22"/>
                <w:lang w:val="lv-LV"/>
              </w:rPr>
              <w:t xml:space="preserve">, </w:t>
            </w:r>
            <w:r w:rsidRPr="00FF1053">
              <w:rPr>
                <w:sz w:val="22"/>
                <w:szCs w:val="22"/>
              </w:rPr>
              <w:t>+7(812) 328-44-</w:t>
            </w:r>
            <w:r w:rsidRPr="00FF1053">
              <w:rPr>
                <w:sz w:val="22"/>
                <w:szCs w:val="22"/>
                <w:lang w:val="lv-LV"/>
              </w:rPr>
              <w:t>7</w:t>
            </w:r>
            <w:r w:rsidRPr="00FF1053">
              <w:rPr>
                <w:sz w:val="22"/>
                <w:szCs w:val="22"/>
              </w:rPr>
              <w:t>6</w:t>
            </w:r>
            <w:r>
              <w:rPr>
                <w:rFonts w:ascii="Arial" w:hAnsi="Arial"/>
                <w:lang w:val="en-US"/>
              </w:rPr>
              <w:t xml:space="preserve">   </w:t>
            </w:r>
          </w:p>
        </w:tc>
        <w:tc>
          <w:tcPr>
            <w:tcW w:w="4921" w:type="dxa"/>
          </w:tcPr>
          <w:p w:rsidR="00C5417F" w:rsidRPr="00982287" w:rsidRDefault="00C5417F" w:rsidP="00CA2925">
            <w:pPr>
              <w:rPr>
                <w:color w:val="000000"/>
                <w:sz w:val="22"/>
                <w:szCs w:val="22"/>
              </w:rPr>
            </w:pPr>
          </w:p>
        </w:tc>
      </w:tr>
      <w:tr w:rsidR="00C5417F" w:rsidRPr="00327A5D" w:rsidTr="008D36B7">
        <w:trPr>
          <w:trHeight w:val="80"/>
        </w:trPr>
        <w:tc>
          <w:tcPr>
            <w:tcW w:w="4920" w:type="dxa"/>
          </w:tcPr>
          <w:p w:rsidR="00C5417F" w:rsidRPr="0074628E" w:rsidRDefault="00C5417F" w:rsidP="008D36B7">
            <w:pPr>
              <w:ind w:right="127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Генеральный д</w:t>
            </w:r>
            <w:r w:rsidRPr="0074628E">
              <w:rPr>
                <w:sz w:val="22"/>
                <w:szCs w:val="22"/>
              </w:rPr>
              <w:t xml:space="preserve">иректор </w:t>
            </w:r>
          </w:p>
          <w:p w:rsidR="00C5417F" w:rsidRDefault="00C5417F" w:rsidP="008D36B7">
            <w:pPr>
              <w:tabs>
                <w:tab w:val="left" w:pos="2265"/>
                <w:tab w:val="left" w:pos="2580"/>
              </w:tabs>
              <w:ind w:right="1274"/>
              <w:jc w:val="both"/>
              <w:rPr>
                <w:sz w:val="22"/>
                <w:szCs w:val="22"/>
              </w:rPr>
            </w:pPr>
          </w:p>
          <w:p w:rsidR="00C5417F" w:rsidRDefault="00C5417F" w:rsidP="008D36B7">
            <w:pPr>
              <w:tabs>
                <w:tab w:val="left" w:pos="2265"/>
                <w:tab w:val="left" w:pos="2580"/>
              </w:tabs>
              <w:ind w:right="1274"/>
              <w:jc w:val="both"/>
              <w:rPr>
                <w:sz w:val="22"/>
                <w:szCs w:val="22"/>
              </w:rPr>
            </w:pPr>
          </w:p>
          <w:p w:rsidR="00C5417F" w:rsidRPr="002C2F18" w:rsidRDefault="00C5417F" w:rsidP="008D36B7">
            <w:pPr>
              <w:tabs>
                <w:tab w:val="left" w:pos="2265"/>
                <w:tab w:val="left" w:pos="2580"/>
              </w:tabs>
              <w:ind w:right="127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</w:t>
            </w:r>
            <w:r w:rsidRPr="002C2F18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Смирнова Н.Н.</w:t>
            </w:r>
          </w:p>
        </w:tc>
        <w:tc>
          <w:tcPr>
            <w:tcW w:w="4921" w:type="dxa"/>
          </w:tcPr>
          <w:p w:rsidR="00C5417F" w:rsidRDefault="00C5417F" w:rsidP="008D36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Генеральный директор</w:t>
            </w:r>
          </w:p>
          <w:p w:rsidR="00C5417F" w:rsidRPr="0037613C" w:rsidRDefault="00C5417F" w:rsidP="008D36B7">
            <w:pPr>
              <w:rPr>
                <w:rFonts w:eastAsia="Arial Unicode MS"/>
                <w:sz w:val="22"/>
                <w:szCs w:val="22"/>
              </w:rPr>
            </w:pPr>
          </w:p>
          <w:p w:rsidR="00C5417F" w:rsidRPr="00FB1420" w:rsidRDefault="00C5417F" w:rsidP="008D36B7">
            <w:pPr>
              <w:ind w:right="1274"/>
              <w:jc w:val="both"/>
              <w:rPr>
                <w:sz w:val="22"/>
                <w:szCs w:val="22"/>
              </w:rPr>
            </w:pPr>
          </w:p>
          <w:p w:rsidR="00C5417F" w:rsidRPr="00FB1420" w:rsidRDefault="00C5417F" w:rsidP="00CA2925">
            <w:pPr>
              <w:ind w:right="1274"/>
              <w:jc w:val="both"/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>_______________</w:t>
            </w:r>
            <w:r>
              <w:rPr>
                <w:rFonts w:eastAsia="Arial Unicode MS"/>
              </w:rPr>
              <w:t xml:space="preserve">  </w:t>
            </w:r>
            <w:r>
              <w:rPr>
                <w:rFonts w:eastAsia="Arial Unicode MS"/>
                <w:sz w:val="22"/>
                <w:szCs w:val="22"/>
              </w:rPr>
              <w:t>.</w:t>
            </w:r>
          </w:p>
        </w:tc>
      </w:tr>
    </w:tbl>
    <w:p w:rsidR="00C5417F" w:rsidRDefault="00C5417F" w:rsidP="00006852">
      <w:pPr>
        <w:pStyle w:val="a5"/>
        <w:jc w:val="left"/>
        <w:rPr>
          <w:rFonts w:eastAsia="Arial Unicode MS"/>
          <w:b w:val="0"/>
          <w:sz w:val="22"/>
          <w:szCs w:val="22"/>
        </w:rPr>
      </w:pPr>
    </w:p>
    <w:p w:rsidR="00C5417F" w:rsidRDefault="00C5417F" w:rsidP="00006F8A">
      <w:pPr>
        <w:pStyle w:val="a5"/>
        <w:jc w:val="right"/>
        <w:rPr>
          <w:rFonts w:eastAsia="Arial Unicode MS"/>
          <w:b w:val="0"/>
          <w:sz w:val="22"/>
          <w:szCs w:val="22"/>
        </w:rPr>
      </w:pPr>
    </w:p>
    <w:p w:rsidR="00C5417F" w:rsidRDefault="00C5417F" w:rsidP="00006F8A">
      <w:pPr>
        <w:pStyle w:val="a5"/>
        <w:jc w:val="right"/>
        <w:rPr>
          <w:rFonts w:eastAsia="Arial Unicode MS"/>
          <w:b w:val="0"/>
          <w:sz w:val="22"/>
          <w:szCs w:val="22"/>
        </w:rPr>
      </w:pPr>
    </w:p>
    <w:p w:rsidR="00C5417F" w:rsidRDefault="00C5417F" w:rsidP="00006F8A">
      <w:pPr>
        <w:pStyle w:val="a5"/>
        <w:jc w:val="right"/>
        <w:rPr>
          <w:rFonts w:eastAsia="Arial Unicode MS"/>
          <w:b w:val="0"/>
          <w:sz w:val="22"/>
          <w:szCs w:val="22"/>
        </w:rPr>
      </w:pPr>
    </w:p>
    <w:p w:rsidR="00C5417F" w:rsidRPr="0092115B" w:rsidRDefault="005D2701" w:rsidP="00006F8A">
      <w:pPr>
        <w:pStyle w:val="a5"/>
        <w:jc w:val="right"/>
        <w:rPr>
          <w:b w:val="0"/>
          <w:spacing w:val="-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1125855</wp:posOffset>
            </wp:positionV>
            <wp:extent cx="6088380" cy="8686800"/>
            <wp:effectExtent l="0" t="0" r="7620" b="0"/>
            <wp:wrapTight wrapText="bothSides">
              <wp:wrapPolygon edited="0">
                <wp:start x="0" y="0"/>
                <wp:lineTo x="0" y="21553"/>
                <wp:lineTo x="21559" y="21553"/>
                <wp:lineTo x="21559" y="0"/>
                <wp:lineTo x="0" y="0"/>
              </wp:wrapPolygon>
            </wp:wrapTight>
            <wp:docPr id="2" name="Рисунок 2" descr="CCF28112013_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CF28112013_000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86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17F" w:rsidRPr="0092115B">
        <w:rPr>
          <w:rFonts w:eastAsia="Arial Unicode MS"/>
          <w:b w:val="0"/>
          <w:sz w:val="22"/>
          <w:szCs w:val="22"/>
        </w:rPr>
        <w:t>Приложение № 1</w:t>
      </w:r>
    </w:p>
    <w:p w:rsidR="00C5417F" w:rsidRPr="0092115B" w:rsidRDefault="00C5417F" w:rsidP="0092115B">
      <w:pPr>
        <w:jc w:val="right"/>
        <w:rPr>
          <w:rFonts w:eastAsia="Arial Unicode MS"/>
          <w:sz w:val="22"/>
          <w:szCs w:val="22"/>
          <w:lang w:val="lv-LV"/>
        </w:rPr>
      </w:pPr>
      <w:r>
        <w:rPr>
          <w:rFonts w:eastAsia="Arial Unicode MS"/>
          <w:sz w:val="22"/>
          <w:szCs w:val="22"/>
        </w:rPr>
        <w:t>к договору № __от «__»_______201_</w:t>
      </w:r>
      <w:r w:rsidRPr="0092115B">
        <w:rPr>
          <w:rFonts w:eastAsia="Arial Unicode MS"/>
          <w:sz w:val="22"/>
          <w:szCs w:val="22"/>
        </w:rPr>
        <w:t>г.</w:t>
      </w:r>
    </w:p>
    <w:p w:rsidR="00C5417F" w:rsidRDefault="00C5417F" w:rsidP="0092115B">
      <w:pPr>
        <w:rPr>
          <w:b/>
          <w:sz w:val="22"/>
          <w:szCs w:val="22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5D2701" w:rsidP="0092115B">
      <w:pPr>
        <w:pStyle w:val="a5"/>
        <w:jc w:val="both"/>
        <w:rPr>
          <w:spacing w:val="-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324485</wp:posOffset>
            </wp:positionV>
            <wp:extent cx="6533515" cy="9320530"/>
            <wp:effectExtent l="0" t="0" r="635" b="0"/>
            <wp:wrapTight wrapText="bothSides">
              <wp:wrapPolygon edited="0">
                <wp:start x="0" y="0"/>
                <wp:lineTo x="0" y="21544"/>
                <wp:lineTo x="21539" y="21544"/>
                <wp:lineTo x="21539" y="0"/>
                <wp:lineTo x="0" y="0"/>
              </wp:wrapPolygon>
            </wp:wrapTight>
            <wp:docPr id="3" name="Рисунок 3" descr="CCF28112013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CF28112013_00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932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5D2701" w:rsidP="0092115B">
      <w:pPr>
        <w:pStyle w:val="a5"/>
        <w:jc w:val="both"/>
        <w:rPr>
          <w:spacing w:val="-6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74930</wp:posOffset>
            </wp:positionV>
            <wp:extent cx="6142355" cy="8763000"/>
            <wp:effectExtent l="0" t="0" r="0" b="0"/>
            <wp:wrapTight wrapText="bothSides">
              <wp:wrapPolygon edited="0">
                <wp:start x="0" y="0"/>
                <wp:lineTo x="0" y="21553"/>
                <wp:lineTo x="21504" y="21553"/>
                <wp:lineTo x="21504" y="0"/>
                <wp:lineTo x="0" y="0"/>
              </wp:wrapPolygon>
            </wp:wrapTight>
            <wp:docPr id="4" name="Рисунок 4" descr="CCF28112013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CF28112013_00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76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both"/>
        <w:rPr>
          <w:spacing w:val="-6"/>
        </w:rPr>
      </w:pPr>
    </w:p>
    <w:p w:rsidR="00C5417F" w:rsidRDefault="00C5417F" w:rsidP="0092115B">
      <w:pPr>
        <w:pStyle w:val="a5"/>
        <w:jc w:val="right"/>
        <w:rPr>
          <w:rFonts w:eastAsia="Arial Unicode MS"/>
          <w:b w:val="0"/>
          <w:sz w:val="22"/>
          <w:szCs w:val="22"/>
        </w:rPr>
      </w:pPr>
    </w:p>
    <w:p w:rsidR="00C5417F" w:rsidRDefault="00C5417F" w:rsidP="0092115B">
      <w:pPr>
        <w:pStyle w:val="a5"/>
        <w:jc w:val="right"/>
        <w:rPr>
          <w:rFonts w:eastAsia="Arial Unicode MS"/>
          <w:b w:val="0"/>
          <w:sz w:val="22"/>
          <w:szCs w:val="22"/>
        </w:rPr>
      </w:pPr>
    </w:p>
    <w:p w:rsidR="00C5417F" w:rsidRDefault="00C5417F" w:rsidP="0092115B">
      <w:pPr>
        <w:pStyle w:val="a5"/>
        <w:jc w:val="right"/>
        <w:rPr>
          <w:rFonts w:eastAsia="Arial Unicode MS"/>
          <w:b w:val="0"/>
          <w:sz w:val="24"/>
          <w:szCs w:val="24"/>
        </w:rPr>
      </w:pPr>
    </w:p>
    <w:p w:rsidR="00C5417F" w:rsidRDefault="00C5417F" w:rsidP="0092115B">
      <w:pPr>
        <w:pStyle w:val="a5"/>
        <w:jc w:val="right"/>
        <w:rPr>
          <w:rFonts w:eastAsia="Arial Unicode MS"/>
          <w:b w:val="0"/>
          <w:sz w:val="24"/>
          <w:szCs w:val="24"/>
        </w:rPr>
      </w:pPr>
    </w:p>
    <w:p w:rsidR="00C5417F" w:rsidRDefault="00C5417F" w:rsidP="0092115B">
      <w:pPr>
        <w:pStyle w:val="a5"/>
        <w:jc w:val="right"/>
        <w:rPr>
          <w:rFonts w:eastAsia="Arial Unicode MS"/>
          <w:b w:val="0"/>
          <w:sz w:val="24"/>
          <w:szCs w:val="24"/>
        </w:rPr>
      </w:pPr>
    </w:p>
    <w:p w:rsidR="00C5417F" w:rsidRDefault="00C5417F" w:rsidP="0092115B">
      <w:pPr>
        <w:pStyle w:val="a5"/>
        <w:jc w:val="right"/>
        <w:rPr>
          <w:rFonts w:eastAsia="Arial Unicode MS"/>
          <w:b w:val="0"/>
          <w:sz w:val="24"/>
          <w:szCs w:val="24"/>
        </w:rPr>
      </w:pPr>
    </w:p>
    <w:p w:rsidR="00C5417F" w:rsidRPr="00B04FD0" w:rsidRDefault="00C5417F" w:rsidP="0092115B">
      <w:pPr>
        <w:pStyle w:val="a5"/>
        <w:jc w:val="right"/>
        <w:rPr>
          <w:b w:val="0"/>
          <w:spacing w:val="-6"/>
          <w:sz w:val="24"/>
          <w:szCs w:val="24"/>
        </w:rPr>
      </w:pPr>
      <w:r w:rsidRPr="00B04FD0">
        <w:rPr>
          <w:rFonts w:eastAsia="Arial Unicode MS"/>
          <w:b w:val="0"/>
          <w:sz w:val="24"/>
          <w:szCs w:val="24"/>
        </w:rPr>
        <w:t>Приложение № 2</w:t>
      </w:r>
    </w:p>
    <w:p w:rsidR="00C5417F" w:rsidRPr="0092115B" w:rsidRDefault="00C5417F" w:rsidP="003E1283">
      <w:pPr>
        <w:jc w:val="right"/>
        <w:rPr>
          <w:rFonts w:eastAsia="Arial Unicode MS"/>
          <w:sz w:val="22"/>
          <w:szCs w:val="22"/>
          <w:lang w:val="lv-LV"/>
        </w:rPr>
      </w:pPr>
      <w:r>
        <w:rPr>
          <w:rFonts w:eastAsia="Arial Unicode MS"/>
          <w:sz w:val="22"/>
          <w:szCs w:val="22"/>
        </w:rPr>
        <w:t>к договору № __от «__»_______201_</w:t>
      </w:r>
      <w:r w:rsidRPr="0092115B">
        <w:rPr>
          <w:rFonts w:eastAsia="Arial Unicode MS"/>
          <w:sz w:val="22"/>
          <w:szCs w:val="22"/>
        </w:rPr>
        <w:t>г.</w:t>
      </w:r>
    </w:p>
    <w:p w:rsidR="00C5417F" w:rsidRPr="00B04FD0" w:rsidRDefault="00C5417F" w:rsidP="005261CA">
      <w:pPr>
        <w:jc w:val="center"/>
        <w:rPr>
          <w:rFonts w:eastAsia="Arial Unicode MS"/>
          <w:sz w:val="24"/>
          <w:szCs w:val="24"/>
        </w:rPr>
      </w:pPr>
      <w:r w:rsidRPr="00B04FD0">
        <w:rPr>
          <w:rFonts w:eastAsia="Arial Unicode MS"/>
          <w:sz w:val="24"/>
          <w:szCs w:val="24"/>
        </w:rPr>
        <w:t>ООО «ЭНТОНИ»</w:t>
      </w:r>
    </w:p>
    <w:p w:rsidR="00C5417F" w:rsidRPr="00B04FD0" w:rsidRDefault="00C5417F" w:rsidP="0092115B">
      <w:pPr>
        <w:jc w:val="center"/>
        <w:rPr>
          <w:rFonts w:eastAsia="Arial Unicode MS"/>
          <w:sz w:val="24"/>
          <w:szCs w:val="24"/>
        </w:rPr>
      </w:pPr>
      <w:r w:rsidRPr="00B04FD0">
        <w:rPr>
          <w:rFonts w:eastAsia="Arial Unicode MS"/>
          <w:sz w:val="24"/>
          <w:szCs w:val="24"/>
        </w:rPr>
        <w:t>Лицензия № 78-01-004134</w:t>
      </w:r>
    </w:p>
    <w:p w:rsidR="00C5417F" w:rsidRPr="00B04FD0" w:rsidRDefault="00C5417F" w:rsidP="0092115B">
      <w:pPr>
        <w:jc w:val="center"/>
        <w:rPr>
          <w:rFonts w:eastAsia="Arial Unicode MS"/>
          <w:sz w:val="24"/>
          <w:szCs w:val="24"/>
        </w:rPr>
      </w:pPr>
      <w:r w:rsidRPr="00B04FD0">
        <w:rPr>
          <w:rFonts w:eastAsia="Arial Unicode MS"/>
          <w:sz w:val="24"/>
          <w:szCs w:val="24"/>
        </w:rPr>
        <w:t>Прейскура</w:t>
      </w:r>
      <w:r w:rsidR="009E31F8">
        <w:rPr>
          <w:rFonts w:eastAsia="Arial Unicode MS"/>
          <w:sz w:val="24"/>
          <w:szCs w:val="24"/>
        </w:rPr>
        <w:t>нт</w:t>
      </w:r>
    </w:p>
    <w:tbl>
      <w:tblPr>
        <w:tblW w:w="10620" w:type="dxa"/>
        <w:tblCellSpacing w:w="15" w:type="dxa"/>
        <w:tblInd w:w="-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28"/>
        <w:gridCol w:w="1892"/>
      </w:tblGrid>
      <w:tr w:rsidR="00C5417F" w:rsidTr="00CD63E2">
        <w:trPr>
          <w:trHeight w:val="117"/>
          <w:tblHeader/>
          <w:tblCellSpacing w:w="15" w:type="dxa"/>
        </w:trPr>
        <w:tc>
          <w:tcPr>
            <w:tcW w:w="8683" w:type="dxa"/>
          </w:tcPr>
          <w:p w:rsidR="00C5417F" w:rsidRDefault="00C5417F" w:rsidP="00CD63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услуги</w:t>
            </w:r>
          </w:p>
        </w:tc>
        <w:tc>
          <w:tcPr>
            <w:tcW w:w="1847" w:type="dxa"/>
          </w:tcPr>
          <w:p w:rsidR="00C5417F" w:rsidRDefault="00C5417F" w:rsidP="00CD63E2">
            <w:pPr>
              <w:rPr>
                <w:b/>
                <w:bCs/>
              </w:rPr>
            </w:pPr>
            <w:r>
              <w:rPr>
                <w:b/>
                <w:bCs/>
              </w:rPr>
              <w:t>Цена (руб.)</w:t>
            </w:r>
          </w:p>
        </w:tc>
      </w:tr>
      <w:tr w:rsidR="00C5417F" w:rsidRPr="00FA5B51" w:rsidTr="00CD63E2">
        <w:trPr>
          <w:trHeight w:val="333"/>
          <w:tblCellSpacing w:w="15" w:type="dxa"/>
        </w:trPr>
        <w:tc>
          <w:tcPr>
            <w:tcW w:w="8683" w:type="dxa"/>
          </w:tcPr>
          <w:p w:rsidR="00C5417F" w:rsidRPr="00FA5B51" w:rsidRDefault="00C5417F" w:rsidP="00CD63E2">
            <w:pPr>
              <w:rPr>
                <w:b/>
                <w:sz w:val="28"/>
                <w:szCs w:val="28"/>
              </w:rPr>
            </w:pPr>
            <w:r w:rsidRPr="00FA5B51">
              <w:rPr>
                <w:b/>
                <w:sz w:val="28"/>
                <w:szCs w:val="28"/>
              </w:rPr>
              <w:t>Комп</w:t>
            </w:r>
            <w:r>
              <w:rPr>
                <w:b/>
                <w:sz w:val="28"/>
                <w:szCs w:val="28"/>
              </w:rPr>
              <w:t>лексное оформление ЛМК:</w:t>
            </w:r>
          </w:p>
        </w:tc>
        <w:tc>
          <w:tcPr>
            <w:tcW w:w="1847" w:type="dxa"/>
          </w:tcPr>
          <w:p w:rsidR="00C5417F" w:rsidRPr="00FA5B51" w:rsidRDefault="00C5417F" w:rsidP="00CD63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lang w:val="en-US"/>
              </w:rPr>
              <w:t>33</w:t>
            </w:r>
            <w:r w:rsidRPr="00FA5B51">
              <w:rPr>
                <w:b/>
                <w:sz w:val="28"/>
                <w:szCs w:val="28"/>
              </w:rPr>
              <w:t>0</w:t>
            </w:r>
          </w:p>
        </w:tc>
      </w:tr>
      <w:tr w:rsidR="00C5417F" w:rsidTr="00CD63E2">
        <w:trPr>
          <w:trHeight w:val="165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Осмотр дерматовенеролога (RW, Gn)</w:t>
            </w:r>
          </w:p>
        </w:tc>
        <w:tc>
          <w:tcPr>
            <w:tcW w:w="1847" w:type="dxa"/>
          </w:tcPr>
          <w:p w:rsidR="00C5417F" w:rsidRDefault="00C5417F" w:rsidP="00CD63E2">
            <w:r>
              <w:t>2</w:t>
            </w:r>
            <w:r>
              <w:rPr>
                <w:lang w:val="en-US"/>
              </w:rPr>
              <w:t>5</w:t>
            </w:r>
            <w:r>
              <w:t>0</w:t>
            </w:r>
          </w:p>
        </w:tc>
      </w:tr>
      <w:tr w:rsidR="00C5417F" w:rsidTr="00CD63E2">
        <w:trPr>
          <w:trHeight w:val="190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 xml:space="preserve">Исследование на бактерионосительство </w:t>
            </w:r>
          </w:p>
        </w:tc>
        <w:tc>
          <w:tcPr>
            <w:tcW w:w="1847" w:type="dxa"/>
          </w:tcPr>
          <w:p w:rsidR="00C5417F" w:rsidRDefault="00C5417F" w:rsidP="00CD63E2">
            <w:r>
              <w:t>1</w:t>
            </w:r>
            <w:r>
              <w:rPr>
                <w:lang w:val="en-US"/>
              </w:rPr>
              <w:t>5</w:t>
            </w:r>
            <w:r>
              <w:t>0</w:t>
            </w:r>
          </w:p>
        </w:tc>
      </w:tr>
      <w:tr w:rsidR="00C5417F" w:rsidTr="00CD63E2">
        <w:trPr>
          <w:trHeight w:val="213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Исследование</w:t>
            </w:r>
            <w:r>
              <w:rPr>
                <w:lang w:val="en-US"/>
              </w:rPr>
              <w:t xml:space="preserve"> </w:t>
            </w:r>
            <w:r>
              <w:t>на энтеробиоз</w:t>
            </w:r>
          </w:p>
        </w:tc>
        <w:tc>
          <w:tcPr>
            <w:tcW w:w="1847" w:type="dxa"/>
          </w:tcPr>
          <w:p w:rsidR="00C5417F" w:rsidRDefault="00C5417F" w:rsidP="00CD63E2">
            <w:r>
              <w:t>1</w:t>
            </w:r>
            <w:r>
              <w:rPr>
                <w:lang w:val="en-US"/>
              </w:rPr>
              <w:t>1</w:t>
            </w:r>
            <w:r>
              <w:t>0</w:t>
            </w:r>
          </w:p>
        </w:tc>
      </w:tr>
      <w:tr w:rsidR="00C5417F" w:rsidTr="00CD63E2">
        <w:trPr>
          <w:trHeight w:val="281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Исследование</w:t>
            </w:r>
            <w:r w:rsidRPr="00012A42">
              <w:t xml:space="preserve">  </w:t>
            </w:r>
            <w:r>
              <w:t>кала на я/г и цисты кишечных простейших</w:t>
            </w:r>
          </w:p>
        </w:tc>
        <w:tc>
          <w:tcPr>
            <w:tcW w:w="1847" w:type="dxa"/>
          </w:tcPr>
          <w:p w:rsidR="00C5417F" w:rsidRDefault="00C5417F" w:rsidP="00CD63E2">
            <w:r>
              <w:t>1</w:t>
            </w:r>
            <w:r>
              <w:rPr>
                <w:lang w:val="en-US"/>
              </w:rPr>
              <w:t>1</w:t>
            </w:r>
            <w:r>
              <w:t>0</w:t>
            </w:r>
          </w:p>
        </w:tc>
      </w:tr>
      <w:tr w:rsidR="00C5417F" w:rsidTr="00CD63E2">
        <w:trPr>
          <w:trHeight w:val="281"/>
          <w:tblCellSpacing w:w="15" w:type="dxa"/>
        </w:trPr>
        <w:tc>
          <w:tcPr>
            <w:tcW w:w="8683" w:type="dxa"/>
          </w:tcPr>
          <w:p w:rsidR="00C5417F" w:rsidRPr="00257DC8" w:rsidRDefault="00C5417F" w:rsidP="00CD63E2">
            <w:r>
              <w:t>Терапевт</w:t>
            </w:r>
            <w:r w:rsidRPr="00257DC8">
              <w:t xml:space="preserve"> </w:t>
            </w:r>
            <w:r>
              <w:rPr>
                <w:lang w:val="en-US"/>
              </w:rPr>
              <w:t>c</w:t>
            </w:r>
            <w:r>
              <w:t xml:space="preserve"> заключением председателя врачебной комиссии на основании осмотра врачами-специалистами (терапевт, дерматовенеролога, отоларинголога, стоматолога) Приказ Минздравсоцразвития РФ от 12.04.2011г. №302Н)</w:t>
            </w:r>
          </w:p>
        </w:tc>
        <w:tc>
          <w:tcPr>
            <w:tcW w:w="1847" w:type="dxa"/>
          </w:tcPr>
          <w:p w:rsidR="00C5417F" w:rsidRDefault="00C5417F" w:rsidP="00CD63E2">
            <w:r>
              <w:t>250</w:t>
            </w:r>
          </w:p>
        </w:tc>
      </w:tr>
      <w:tr w:rsidR="00C5417F" w:rsidTr="00CD63E2">
        <w:trPr>
          <w:trHeight w:val="244"/>
          <w:tblCellSpacing w:w="15" w:type="dxa"/>
        </w:trPr>
        <w:tc>
          <w:tcPr>
            <w:tcW w:w="8683" w:type="dxa"/>
          </w:tcPr>
          <w:p w:rsidR="00C5417F" w:rsidRPr="00A01AF4" w:rsidRDefault="00C5417F" w:rsidP="00CD63E2">
            <w:r>
              <w:t>Флюорография</w:t>
            </w:r>
            <w:r w:rsidRPr="00A01AF4">
              <w:t xml:space="preserve"> </w:t>
            </w:r>
            <w:r>
              <w:t>в 2-х проекциях (прямая и правая боковая)</w:t>
            </w:r>
          </w:p>
        </w:tc>
        <w:tc>
          <w:tcPr>
            <w:tcW w:w="1847" w:type="dxa"/>
          </w:tcPr>
          <w:p w:rsidR="00C5417F" w:rsidRDefault="00C5417F" w:rsidP="00CD63E2">
            <w:r>
              <w:t>220</w:t>
            </w:r>
          </w:p>
        </w:tc>
      </w:tr>
      <w:tr w:rsidR="00C5417F" w:rsidTr="00CD63E2">
        <w:trPr>
          <w:trHeight w:val="116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Исследование</w:t>
            </w:r>
            <w:r>
              <w:rPr>
                <w:lang w:val="en-US"/>
              </w:rPr>
              <w:t xml:space="preserve"> </w:t>
            </w:r>
            <w:r>
              <w:t>на брюшной тиф</w:t>
            </w:r>
          </w:p>
        </w:tc>
        <w:tc>
          <w:tcPr>
            <w:tcW w:w="1847" w:type="dxa"/>
          </w:tcPr>
          <w:p w:rsidR="00C5417F" w:rsidRDefault="00C5417F" w:rsidP="00CD63E2">
            <w:r>
              <w:t>150</w:t>
            </w:r>
          </w:p>
        </w:tc>
      </w:tr>
      <w:tr w:rsidR="00C5417F" w:rsidTr="00CD63E2">
        <w:trPr>
          <w:trHeight w:val="295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Исследование</w:t>
            </w:r>
            <w:r w:rsidRPr="00012A42">
              <w:t xml:space="preserve"> </w:t>
            </w:r>
            <w:r>
              <w:t>на носительство патогенного стафилококка</w:t>
            </w:r>
          </w:p>
        </w:tc>
        <w:tc>
          <w:tcPr>
            <w:tcW w:w="1847" w:type="dxa"/>
          </w:tcPr>
          <w:p w:rsidR="00C5417F" w:rsidRDefault="00C5417F" w:rsidP="00CD63E2">
            <w:r>
              <w:t>150</w:t>
            </w:r>
          </w:p>
        </w:tc>
      </w:tr>
      <w:tr w:rsidR="00C5417F" w:rsidTr="00CD63E2">
        <w:trPr>
          <w:trHeight w:val="97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Врач нарколог-психиатр</w:t>
            </w:r>
          </w:p>
        </w:tc>
        <w:tc>
          <w:tcPr>
            <w:tcW w:w="1847" w:type="dxa"/>
          </w:tcPr>
          <w:p w:rsidR="00C5417F" w:rsidRDefault="00C5417F" w:rsidP="00CD63E2">
            <w:r>
              <w:rPr>
                <w:lang w:val="en-US"/>
              </w:rPr>
              <w:t>2</w:t>
            </w:r>
            <w:r>
              <w:t>00</w:t>
            </w:r>
          </w:p>
        </w:tc>
      </w:tr>
      <w:tr w:rsidR="00C5417F" w:rsidTr="00CD63E2">
        <w:trPr>
          <w:trHeight w:val="97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 xml:space="preserve">Отоларинголог </w:t>
            </w:r>
          </w:p>
        </w:tc>
        <w:tc>
          <w:tcPr>
            <w:tcW w:w="1847" w:type="dxa"/>
          </w:tcPr>
          <w:p w:rsidR="00C5417F" w:rsidRDefault="00C5417F" w:rsidP="00CD63E2">
            <w:r>
              <w:t>130</w:t>
            </w:r>
          </w:p>
        </w:tc>
      </w:tr>
      <w:tr w:rsidR="00C5417F" w:rsidRPr="00A01AF4" w:rsidTr="00CD63E2">
        <w:trPr>
          <w:trHeight w:val="288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Стоматолог (справка)</w:t>
            </w:r>
          </w:p>
        </w:tc>
        <w:tc>
          <w:tcPr>
            <w:tcW w:w="1847" w:type="dxa"/>
          </w:tcPr>
          <w:p w:rsidR="00C5417F" w:rsidRPr="00A01AF4" w:rsidRDefault="00C5417F" w:rsidP="00CD63E2">
            <w:r>
              <w:t>130</w:t>
            </w:r>
          </w:p>
        </w:tc>
      </w:tr>
      <w:tr w:rsidR="00C5417F" w:rsidRPr="00A01AF4" w:rsidTr="00CD63E2">
        <w:trPr>
          <w:trHeight w:val="288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Санитарно-гигиеническое обучение.</w:t>
            </w:r>
          </w:p>
        </w:tc>
        <w:tc>
          <w:tcPr>
            <w:tcW w:w="1847" w:type="dxa"/>
          </w:tcPr>
          <w:p w:rsidR="00C5417F" w:rsidRDefault="00C5417F" w:rsidP="00CD63E2">
            <w:r>
              <w:t>3</w:t>
            </w:r>
            <w:r>
              <w:rPr>
                <w:lang w:val="en-US"/>
              </w:rPr>
              <w:t>0</w:t>
            </w:r>
            <w:r>
              <w:t>0</w:t>
            </w:r>
          </w:p>
        </w:tc>
      </w:tr>
      <w:tr w:rsidR="00C5417F" w:rsidRPr="00A01AF4" w:rsidTr="00CD63E2">
        <w:trPr>
          <w:trHeight w:val="288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Оформление ЛМК (Личная Медицинская книжка) с голографической защитой</w:t>
            </w:r>
          </w:p>
        </w:tc>
        <w:tc>
          <w:tcPr>
            <w:tcW w:w="1847" w:type="dxa"/>
          </w:tcPr>
          <w:p w:rsidR="00C5417F" w:rsidRDefault="00C5417F" w:rsidP="00CD63E2">
            <w:r>
              <w:rPr>
                <w:lang w:val="en-US"/>
              </w:rPr>
              <w:t>18</w:t>
            </w:r>
            <w:r>
              <w:t>0</w:t>
            </w:r>
          </w:p>
        </w:tc>
      </w:tr>
      <w:tr w:rsidR="00C5417F" w:rsidRPr="00FA5B51" w:rsidTr="00CD63E2">
        <w:trPr>
          <w:trHeight w:val="288"/>
          <w:tblCellSpacing w:w="15" w:type="dxa"/>
        </w:trPr>
        <w:tc>
          <w:tcPr>
            <w:tcW w:w="8683" w:type="dxa"/>
          </w:tcPr>
          <w:p w:rsidR="00C5417F" w:rsidRPr="00FA5B51" w:rsidRDefault="00C5417F" w:rsidP="00CD63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Дополнительно для оформления </w:t>
            </w:r>
            <w:r w:rsidRPr="00FA5B51">
              <w:rPr>
                <w:b/>
                <w:sz w:val="28"/>
                <w:szCs w:val="28"/>
              </w:rPr>
              <w:t>Паспорта здоровья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847" w:type="dxa"/>
          </w:tcPr>
          <w:p w:rsidR="00C5417F" w:rsidRPr="00FA5B51" w:rsidRDefault="00C5417F" w:rsidP="00CD63E2">
            <w:pPr>
              <w:rPr>
                <w:b/>
                <w:sz w:val="28"/>
                <w:szCs w:val="28"/>
              </w:rPr>
            </w:pPr>
            <w:r w:rsidRPr="00FA5B51">
              <w:rPr>
                <w:b/>
                <w:sz w:val="28"/>
                <w:szCs w:val="28"/>
              </w:rPr>
              <w:t>880</w:t>
            </w:r>
          </w:p>
        </w:tc>
      </w:tr>
      <w:tr w:rsidR="00C5417F" w:rsidRPr="00A01AF4" w:rsidTr="00CD63E2">
        <w:trPr>
          <w:trHeight w:val="288"/>
          <w:tblCellSpacing w:w="15" w:type="dxa"/>
        </w:trPr>
        <w:tc>
          <w:tcPr>
            <w:tcW w:w="8683" w:type="dxa"/>
          </w:tcPr>
          <w:p w:rsidR="00C5417F" w:rsidRPr="006141BC" w:rsidRDefault="00C5417F" w:rsidP="00CD63E2">
            <w:r>
              <w:t>Электрокардиограмма</w:t>
            </w:r>
          </w:p>
        </w:tc>
        <w:tc>
          <w:tcPr>
            <w:tcW w:w="1847" w:type="dxa"/>
          </w:tcPr>
          <w:p w:rsidR="00C5417F" w:rsidRDefault="00C5417F" w:rsidP="00CD63E2">
            <w:r>
              <w:t>250</w:t>
            </w:r>
          </w:p>
        </w:tc>
      </w:tr>
      <w:tr w:rsidR="00C5417F" w:rsidRPr="00A01AF4" w:rsidTr="00CD63E2">
        <w:trPr>
          <w:trHeight w:val="288"/>
          <w:tblCellSpacing w:w="15" w:type="dxa"/>
        </w:trPr>
        <w:tc>
          <w:tcPr>
            <w:tcW w:w="8683" w:type="dxa"/>
          </w:tcPr>
          <w:p w:rsidR="00C5417F" w:rsidRPr="00984095" w:rsidRDefault="00C5417F" w:rsidP="00CD63E2">
            <w:r>
              <w:t>Клинический анализ крови</w:t>
            </w:r>
          </w:p>
        </w:tc>
        <w:tc>
          <w:tcPr>
            <w:tcW w:w="1847" w:type="dxa"/>
          </w:tcPr>
          <w:p w:rsidR="00C5417F" w:rsidRDefault="00C5417F" w:rsidP="00CD63E2">
            <w:r>
              <w:t>130</w:t>
            </w:r>
          </w:p>
        </w:tc>
      </w:tr>
      <w:tr w:rsidR="00C5417F" w:rsidRPr="00A01AF4" w:rsidTr="00CD63E2">
        <w:trPr>
          <w:trHeight w:val="288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Клинический анализ мочи</w:t>
            </w:r>
          </w:p>
        </w:tc>
        <w:tc>
          <w:tcPr>
            <w:tcW w:w="1847" w:type="dxa"/>
          </w:tcPr>
          <w:p w:rsidR="00C5417F" w:rsidRDefault="00C5417F" w:rsidP="00CD63E2">
            <w:r>
              <w:t>130</w:t>
            </w:r>
          </w:p>
        </w:tc>
      </w:tr>
      <w:tr w:rsidR="00C5417F" w:rsidRPr="00A01AF4" w:rsidTr="00CD63E2">
        <w:trPr>
          <w:trHeight w:val="288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Исследование уровня холестерина в крови</w:t>
            </w:r>
          </w:p>
        </w:tc>
        <w:tc>
          <w:tcPr>
            <w:tcW w:w="1847" w:type="dxa"/>
          </w:tcPr>
          <w:p w:rsidR="00C5417F" w:rsidRDefault="00C5417F" w:rsidP="00CD63E2">
            <w:r>
              <w:t>90</w:t>
            </w:r>
          </w:p>
        </w:tc>
      </w:tr>
      <w:tr w:rsidR="00C5417F" w:rsidRPr="00A01AF4" w:rsidTr="00CD63E2">
        <w:trPr>
          <w:trHeight w:val="288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Исследование уровня глюкозы в крови</w:t>
            </w:r>
          </w:p>
        </w:tc>
        <w:tc>
          <w:tcPr>
            <w:tcW w:w="1847" w:type="dxa"/>
          </w:tcPr>
          <w:p w:rsidR="00C5417F" w:rsidRDefault="00C5417F" w:rsidP="00CD63E2">
            <w:r>
              <w:t>90</w:t>
            </w:r>
          </w:p>
        </w:tc>
      </w:tr>
      <w:tr w:rsidR="00C5417F" w:rsidRPr="00A01AF4" w:rsidTr="00CD63E2">
        <w:trPr>
          <w:trHeight w:val="288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Цитологическое исследование мазков из цервикального канала шейки матки</w:t>
            </w:r>
          </w:p>
        </w:tc>
        <w:tc>
          <w:tcPr>
            <w:tcW w:w="1847" w:type="dxa"/>
          </w:tcPr>
          <w:p w:rsidR="00C5417F" w:rsidRDefault="00C5417F" w:rsidP="00CD63E2">
            <w:r>
              <w:t>190</w:t>
            </w:r>
          </w:p>
        </w:tc>
      </w:tr>
      <w:tr w:rsidR="00C5417F" w:rsidRPr="00EE5DEE" w:rsidTr="00CD63E2">
        <w:trPr>
          <w:trHeight w:val="156"/>
          <w:tblCellSpacing w:w="15" w:type="dxa"/>
        </w:trPr>
        <w:tc>
          <w:tcPr>
            <w:tcW w:w="8683" w:type="dxa"/>
          </w:tcPr>
          <w:p w:rsidR="00C5417F" w:rsidRPr="00EE5DEE" w:rsidRDefault="00C5417F" w:rsidP="00CD63E2">
            <w:pPr>
              <w:rPr>
                <w:b/>
                <w:sz w:val="28"/>
                <w:szCs w:val="28"/>
              </w:rPr>
            </w:pPr>
            <w:r w:rsidRPr="00EE5DEE">
              <w:rPr>
                <w:b/>
                <w:sz w:val="28"/>
                <w:szCs w:val="28"/>
              </w:rPr>
              <w:t>При отсутствии в ЛМК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847" w:type="dxa"/>
          </w:tcPr>
          <w:p w:rsidR="00C5417F" w:rsidRPr="00EE5DEE" w:rsidRDefault="00C5417F" w:rsidP="00CD63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8</w:t>
            </w:r>
            <w:r w:rsidRPr="00EE5DEE">
              <w:rPr>
                <w:b/>
                <w:sz w:val="28"/>
                <w:szCs w:val="28"/>
              </w:rPr>
              <w:t>00</w:t>
            </w:r>
          </w:p>
        </w:tc>
      </w:tr>
      <w:tr w:rsidR="00C5417F" w:rsidRPr="00A01AF4" w:rsidTr="00CD63E2">
        <w:trPr>
          <w:trHeight w:val="180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Отоларинголог</w:t>
            </w:r>
          </w:p>
        </w:tc>
        <w:tc>
          <w:tcPr>
            <w:tcW w:w="1847" w:type="dxa"/>
          </w:tcPr>
          <w:p w:rsidR="00C5417F" w:rsidRDefault="00C5417F" w:rsidP="00CD63E2">
            <w:r>
              <w:t>130</w:t>
            </w:r>
          </w:p>
        </w:tc>
      </w:tr>
      <w:tr w:rsidR="00C5417F" w:rsidRPr="00A01AF4" w:rsidTr="00CD63E2">
        <w:trPr>
          <w:trHeight w:val="180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Врач нарколог</w:t>
            </w:r>
          </w:p>
        </w:tc>
        <w:tc>
          <w:tcPr>
            <w:tcW w:w="1847" w:type="dxa"/>
          </w:tcPr>
          <w:p w:rsidR="00C5417F" w:rsidRDefault="00C5417F" w:rsidP="00CD63E2">
            <w:r>
              <w:rPr>
                <w:lang w:val="en-US"/>
              </w:rPr>
              <w:t>1</w:t>
            </w:r>
            <w:r>
              <w:t>00</w:t>
            </w:r>
          </w:p>
        </w:tc>
      </w:tr>
      <w:tr w:rsidR="00C5417F" w:rsidRPr="00A01AF4" w:rsidTr="00CD63E2">
        <w:trPr>
          <w:trHeight w:val="217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Врач психиатр</w:t>
            </w:r>
          </w:p>
        </w:tc>
        <w:tc>
          <w:tcPr>
            <w:tcW w:w="1847" w:type="dxa"/>
          </w:tcPr>
          <w:p w:rsidR="00C5417F" w:rsidRDefault="00C5417F" w:rsidP="00CD63E2">
            <w:r>
              <w:rPr>
                <w:lang w:val="en-US"/>
              </w:rPr>
              <w:t>1</w:t>
            </w:r>
            <w:r>
              <w:t>00</w:t>
            </w:r>
          </w:p>
        </w:tc>
      </w:tr>
      <w:tr w:rsidR="00C5417F" w:rsidRPr="00A01AF4" w:rsidTr="00CD63E2">
        <w:trPr>
          <w:trHeight w:val="228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Флюорография</w:t>
            </w:r>
            <w:r w:rsidRPr="00A01AF4">
              <w:t xml:space="preserve"> </w:t>
            </w:r>
            <w:r>
              <w:t>в 2-х проекциях (прямая и правая боковая)</w:t>
            </w:r>
          </w:p>
        </w:tc>
        <w:tc>
          <w:tcPr>
            <w:tcW w:w="1847" w:type="dxa"/>
          </w:tcPr>
          <w:p w:rsidR="00C5417F" w:rsidRDefault="00C5417F" w:rsidP="00CD63E2">
            <w:r>
              <w:t>220</w:t>
            </w:r>
          </w:p>
        </w:tc>
      </w:tr>
      <w:tr w:rsidR="00C5417F" w:rsidRPr="00A01AF4" w:rsidTr="00CD63E2">
        <w:trPr>
          <w:trHeight w:val="113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Терапевт</w:t>
            </w:r>
          </w:p>
        </w:tc>
        <w:tc>
          <w:tcPr>
            <w:tcW w:w="1847" w:type="dxa"/>
          </w:tcPr>
          <w:p w:rsidR="00C5417F" w:rsidRDefault="00C5417F" w:rsidP="00CD63E2">
            <w:r>
              <w:t>170</w:t>
            </w:r>
          </w:p>
        </w:tc>
      </w:tr>
      <w:tr w:rsidR="00C5417F" w:rsidRPr="00A01AF4" w:rsidTr="00CD63E2">
        <w:trPr>
          <w:trHeight w:val="265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Заключение</w:t>
            </w:r>
            <w:r w:rsidRPr="002561F6">
              <w:t xml:space="preserve"> </w:t>
            </w:r>
            <w:r>
              <w:t>председателя медицинской комиссии</w:t>
            </w:r>
          </w:p>
        </w:tc>
        <w:tc>
          <w:tcPr>
            <w:tcW w:w="1847" w:type="dxa"/>
          </w:tcPr>
          <w:p w:rsidR="00C5417F" w:rsidRDefault="00C5417F" w:rsidP="00CD63E2">
            <w:r>
              <w:t>80</w:t>
            </w:r>
          </w:p>
        </w:tc>
      </w:tr>
      <w:tr w:rsidR="00C5417F" w:rsidRPr="00EE5DEE" w:rsidTr="00CD63E2">
        <w:trPr>
          <w:trHeight w:val="121"/>
          <w:tblCellSpacing w:w="15" w:type="dxa"/>
        </w:trPr>
        <w:tc>
          <w:tcPr>
            <w:tcW w:w="8683" w:type="dxa"/>
          </w:tcPr>
          <w:p w:rsidR="00C5417F" w:rsidRPr="00EE5DEE" w:rsidRDefault="00C5417F" w:rsidP="00CD63E2">
            <w:pPr>
              <w:rPr>
                <w:b/>
                <w:sz w:val="28"/>
                <w:szCs w:val="28"/>
              </w:rPr>
            </w:pPr>
            <w:r w:rsidRPr="00EE5DEE">
              <w:rPr>
                <w:b/>
                <w:sz w:val="28"/>
                <w:szCs w:val="28"/>
              </w:rPr>
              <w:t>Дополнительные</w:t>
            </w:r>
            <w:r w:rsidRPr="00EE5DEE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EE5DEE">
              <w:rPr>
                <w:b/>
                <w:sz w:val="28"/>
                <w:szCs w:val="28"/>
              </w:rPr>
              <w:t>услуги:</w:t>
            </w:r>
          </w:p>
        </w:tc>
        <w:tc>
          <w:tcPr>
            <w:tcW w:w="1847" w:type="dxa"/>
          </w:tcPr>
          <w:p w:rsidR="00C5417F" w:rsidRPr="00EE5DEE" w:rsidRDefault="00C5417F" w:rsidP="00CD63E2">
            <w:pPr>
              <w:rPr>
                <w:b/>
                <w:sz w:val="28"/>
                <w:szCs w:val="28"/>
              </w:rPr>
            </w:pPr>
          </w:p>
        </w:tc>
      </w:tr>
      <w:tr w:rsidR="00C5417F" w:rsidRPr="00A01AF4" w:rsidTr="00CD63E2">
        <w:trPr>
          <w:trHeight w:val="160"/>
          <w:tblCellSpacing w:w="15" w:type="dxa"/>
        </w:trPr>
        <w:tc>
          <w:tcPr>
            <w:tcW w:w="8683" w:type="dxa"/>
          </w:tcPr>
          <w:p w:rsidR="00C5417F" w:rsidRPr="00A01AF4" w:rsidRDefault="00C5417F" w:rsidP="00CD63E2">
            <w:r>
              <w:t>Вакцинация</w:t>
            </w:r>
            <w:r>
              <w:rPr>
                <w:lang w:val="en-US"/>
              </w:rPr>
              <w:t xml:space="preserve"> </w:t>
            </w:r>
            <w:r>
              <w:t>Гепатит А</w:t>
            </w:r>
          </w:p>
        </w:tc>
        <w:tc>
          <w:tcPr>
            <w:tcW w:w="1847" w:type="dxa"/>
          </w:tcPr>
          <w:p w:rsidR="00C5417F" w:rsidRDefault="00C5417F" w:rsidP="00CD63E2">
            <w:r>
              <w:t>1100</w:t>
            </w:r>
          </w:p>
        </w:tc>
      </w:tr>
      <w:tr w:rsidR="00C5417F" w:rsidTr="00CD63E2">
        <w:trPr>
          <w:trHeight w:val="158"/>
          <w:tblCellSpacing w:w="15" w:type="dxa"/>
        </w:trPr>
        <w:tc>
          <w:tcPr>
            <w:tcW w:w="8683" w:type="dxa"/>
          </w:tcPr>
          <w:p w:rsidR="00C5417F" w:rsidRPr="00012A42" w:rsidRDefault="00C5417F" w:rsidP="00CD63E2">
            <w:pPr>
              <w:rPr>
                <w:b/>
              </w:rPr>
            </w:pPr>
            <w:r>
              <w:t>Вакцинация</w:t>
            </w:r>
            <w:r>
              <w:rPr>
                <w:lang w:val="en-US"/>
              </w:rPr>
              <w:t xml:space="preserve"> </w:t>
            </w:r>
            <w:r>
              <w:t>Гепатит В</w:t>
            </w:r>
          </w:p>
        </w:tc>
        <w:tc>
          <w:tcPr>
            <w:tcW w:w="1847" w:type="dxa"/>
          </w:tcPr>
          <w:p w:rsidR="00C5417F" w:rsidRDefault="00C5417F" w:rsidP="00CD63E2">
            <w:r>
              <w:t>200</w:t>
            </w:r>
          </w:p>
        </w:tc>
      </w:tr>
      <w:tr w:rsidR="00C5417F" w:rsidTr="00CD63E2">
        <w:trPr>
          <w:trHeight w:val="168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Вакцинация</w:t>
            </w:r>
            <w:r>
              <w:rPr>
                <w:lang w:val="en-US"/>
              </w:rPr>
              <w:t xml:space="preserve"> </w:t>
            </w:r>
            <w:r>
              <w:t>Корь</w:t>
            </w:r>
          </w:p>
        </w:tc>
        <w:tc>
          <w:tcPr>
            <w:tcW w:w="1847" w:type="dxa"/>
          </w:tcPr>
          <w:p w:rsidR="00C5417F" w:rsidRDefault="00C5417F" w:rsidP="00CD63E2">
            <w:r>
              <w:t>250</w:t>
            </w:r>
          </w:p>
        </w:tc>
      </w:tr>
      <w:tr w:rsidR="00C5417F" w:rsidRPr="004B5ABB" w:rsidTr="00CD63E2">
        <w:trPr>
          <w:trHeight w:val="191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Вакцинация</w:t>
            </w:r>
            <w:r>
              <w:rPr>
                <w:lang w:val="en-US"/>
              </w:rPr>
              <w:t xml:space="preserve"> </w:t>
            </w:r>
            <w:r>
              <w:t>Брюшной тиф</w:t>
            </w:r>
          </w:p>
        </w:tc>
        <w:tc>
          <w:tcPr>
            <w:tcW w:w="1847" w:type="dxa"/>
          </w:tcPr>
          <w:p w:rsidR="00C5417F" w:rsidRPr="009B4346" w:rsidRDefault="00C5417F" w:rsidP="00CD63E2">
            <w:r>
              <w:t>350</w:t>
            </w:r>
          </w:p>
        </w:tc>
      </w:tr>
      <w:tr w:rsidR="00C5417F" w:rsidRPr="004B5ABB" w:rsidTr="00CD63E2">
        <w:trPr>
          <w:trHeight w:val="216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Вакцинация АДСМ</w:t>
            </w:r>
          </w:p>
        </w:tc>
        <w:tc>
          <w:tcPr>
            <w:tcW w:w="1847" w:type="dxa"/>
          </w:tcPr>
          <w:p w:rsidR="00C5417F" w:rsidRDefault="00C5417F" w:rsidP="00CD63E2">
            <w:r>
              <w:t>70</w:t>
            </w:r>
          </w:p>
        </w:tc>
      </w:tr>
      <w:tr w:rsidR="00C5417F" w:rsidTr="00CD63E2">
        <w:trPr>
          <w:trHeight w:val="239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Исследование</w:t>
            </w:r>
            <w:r w:rsidRPr="00012A42">
              <w:t xml:space="preserve"> </w:t>
            </w:r>
            <w:r>
              <w:t>крови на Гепатит В</w:t>
            </w:r>
          </w:p>
        </w:tc>
        <w:tc>
          <w:tcPr>
            <w:tcW w:w="1847" w:type="dxa"/>
          </w:tcPr>
          <w:p w:rsidR="00C5417F" w:rsidRPr="009B4346" w:rsidRDefault="00C5417F" w:rsidP="00CD63E2">
            <w:r>
              <w:t>190</w:t>
            </w:r>
          </w:p>
        </w:tc>
      </w:tr>
      <w:tr w:rsidR="00C5417F" w:rsidTr="00CD63E2">
        <w:trPr>
          <w:trHeight w:val="84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Исследование</w:t>
            </w:r>
            <w:r w:rsidRPr="00012A42">
              <w:t xml:space="preserve"> </w:t>
            </w:r>
            <w:r>
              <w:t>крови на Гепатит С</w:t>
            </w:r>
          </w:p>
        </w:tc>
        <w:tc>
          <w:tcPr>
            <w:tcW w:w="1847" w:type="dxa"/>
          </w:tcPr>
          <w:p w:rsidR="00C5417F" w:rsidRPr="009B4346" w:rsidRDefault="00C5417F" w:rsidP="00CD63E2">
            <w:r>
              <w:t>190</w:t>
            </w:r>
          </w:p>
        </w:tc>
      </w:tr>
      <w:tr w:rsidR="00C5417F" w:rsidTr="00CD63E2">
        <w:trPr>
          <w:trHeight w:val="188"/>
          <w:tblCellSpacing w:w="15" w:type="dxa"/>
        </w:trPr>
        <w:tc>
          <w:tcPr>
            <w:tcW w:w="8683" w:type="dxa"/>
          </w:tcPr>
          <w:p w:rsidR="00C5417F" w:rsidRDefault="00C5417F" w:rsidP="00CD63E2">
            <w:r>
              <w:t>Исследование</w:t>
            </w:r>
            <w:r>
              <w:rPr>
                <w:lang w:val="en-US"/>
              </w:rPr>
              <w:t xml:space="preserve"> </w:t>
            </w:r>
            <w:r>
              <w:t>крови на ВИЧ</w:t>
            </w:r>
          </w:p>
        </w:tc>
        <w:tc>
          <w:tcPr>
            <w:tcW w:w="1847" w:type="dxa"/>
          </w:tcPr>
          <w:p w:rsidR="00C5417F" w:rsidRDefault="00C5417F" w:rsidP="00CD63E2">
            <w:r>
              <w:t>180</w:t>
            </w:r>
          </w:p>
        </w:tc>
      </w:tr>
    </w:tbl>
    <w:p w:rsidR="00C5417F" w:rsidRDefault="00C5417F" w:rsidP="00522887">
      <w:pPr>
        <w:jc w:val="right"/>
        <w:rPr>
          <w:sz w:val="24"/>
          <w:szCs w:val="24"/>
        </w:rPr>
      </w:pPr>
    </w:p>
    <w:p w:rsidR="00C5417F" w:rsidRDefault="00C5417F" w:rsidP="00522887">
      <w:pPr>
        <w:jc w:val="right"/>
        <w:rPr>
          <w:sz w:val="24"/>
          <w:szCs w:val="24"/>
        </w:rPr>
      </w:pPr>
    </w:p>
    <w:p w:rsidR="00C5417F" w:rsidRDefault="00C5417F" w:rsidP="00522887">
      <w:pPr>
        <w:jc w:val="right"/>
        <w:rPr>
          <w:sz w:val="24"/>
          <w:szCs w:val="24"/>
        </w:rPr>
      </w:pPr>
    </w:p>
    <w:p w:rsidR="00C5417F" w:rsidRDefault="00C5417F" w:rsidP="00522887">
      <w:pPr>
        <w:jc w:val="right"/>
        <w:rPr>
          <w:sz w:val="24"/>
          <w:szCs w:val="24"/>
        </w:rPr>
      </w:pPr>
    </w:p>
    <w:p w:rsidR="00C5417F" w:rsidRDefault="00C5417F" w:rsidP="00522887">
      <w:pPr>
        <w:jc w:val="right"/>
        <w:rPr>
          <w:sz w:val="24"/>
          <w:szCs w:val="24"/>
        </w:rPr>
      </w:pPr>
    </w:p>
    <w:p w:rsidR="00C5417F" w:rsidRDefault="00C5417F" w:rsidP="00522887">
      <w:pPr>
        <w:jc w:val="right"/>
        <w:rPr>
          <w:sz w:val="24"/>
          <w:szCs w:val="24"/>
        </w:rPr>
      </w:pPr>
    </w:p>
    <w:p w:rsidR="00C5417F" w:rsidRPr="00B04FD0" w:rsidRDefault="00C5417F" w:rsidP="00522887">
      <w:pPr>
        <w:jc w:val="right"/>
        <w:rPr>
          <w:rFonts w:eastAsia="Arial Unicode MS"/>
          <w:sz w:val="24"/>
          <w:szCs w:val="24"/>
        </w:rPr>
      </w:pPr>
      <w:r w:rsidRPr="00B04FD0">
        <w:rPr>
          <w:sz w:val="24"/>
          <w:szCs w:val="24"/>
        </w:rPr>
        <w:t>П</w:t>
      </w:r>
      <w:r w:rsidRPr="00B04FD0">
        <w:rPr>
          <w:rFonts w:eastAsia="Arial Unicode MS"/>
          <w:sz w:val="24"/>
          <w:szCs w:val="24"/>
        </w:rPr>
        <w:t>риложение №3</w:t>
      </w:r>
    </w:p>
    <w:p w:rsidR="00C5417F" w:rsidRDefault="00C5417F" w:rsidP="003E1283">
      <w:pPr>
        <w:jc w:val="right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к договору № __от «__»_______201_</w:t>
      </w:r>
      <w:r w:rsidRPr="0092115B">
        <w:rPr>
          <w:rFonts w:eastAsia="Arial Unicode MS"/>
          <w:sz w:val="22"/>
          <w:szCs w:val="22"/>
        </w:rPr>
        <w:t>г.</w:t>
      </w:r>
    </w:p>
    <w:p w:rsidR="00C5417F" w:rsidRPr="0092115B" w:rsidRDefault="00C5417F" w:rsidP="003E1283">
      <w:pPr>
        <w:jc w:val="right"/>
        <w:rPr>
          <w:rFonts w:eastAsia="Arial Unicode MS"/>
          <w:sz w:val="22"/>
          <w:szCs w:val="22"/>
          <w:lang w:val="lv-LV"/>
        </w:rPr>
      </w:pPr>
    </w:p>
    <w:p w:rsidR="00C5417F" w:rsidRPr="00866A79" w:rsidRDefault="00C5417F" w:rsidP="005261CA">
      <w:pPr>
        <w:jc w:val="center"/>
        <w:rPr>
          <w:rFonts w:ascii="Courier New" w:hAnsi="Courier New" w:cs="Courier New"/>
          <w:b/>
          <w:lang w:val="lv-LV"/>
        </w:rPr>
      </w:pPr>
    </w:p>
    <w:p w:rsidR="00C5417F" w:rsidRPr="005F3814" w:rsidRDefault="00C5417F" w:rsidP="005261CA">
      <w:pPr>
        <w:jc w:val="right"/>
        <w:rPr>
          <w:rFonts w:eastAsia="Arial Unicode MS"/>
          <w:sz w:val="22"/>
          <w:szCs w:val="22"/>
        </w:rPr>
      </w:pPr>
      <w:r w:rsidRPr="008D6CCD">
        <w:rPr>
          <w:rFonts w:eastAsia="Arial Unicode MS"/>
          <w:sz w:val="22"/>
          <w:szCs w:val="22"/>
        </w:rPr>
        <w:t>.</w:t>
      </w:r>
    </w:p>
    <w:tbl>
      <w:tblPr>
        <w:tblW w:w="8838" w:type="dxa"/>
        <w:tblInd w:w="1080" w:type="dxa"/>
        <w:tblLook w:val="0000" w:firstRow="0" w:lastRow="0" w:firstColumn="0" w:lastColumn="0" w:noHBand="0" w:noVBand="0"/>
      </w:tblPr>
      <w:tblGrid>
        <w:gridCol w:w="960"/>
        <w:gridCol w:w="960"/>
        <w:gridCol w:w="1248"/>
        <w:gridCol w:w="672"/>
        <w:gridCol w:w="960"/>
        <w:gridCol w:w="1770"/>
        <w:gridCol w:w="960"/>
        <w:gridCol w:w="1308"/>
      </w:tblGrid>
      <w:tr w:rsidR="00C5417F" w:rsidTr="005261CA">
        <w:trPr>
          <w:trHeight w:val="270"/>
        </w:trPr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  <w:b/>
              </w:rPr>
            </w:pPr>
          </w:p>
        </w:tc>
        <w:tc>
          <w:tcPr>
            <w:tcW w:w="499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 «ЦЕНТР МЕДИЦИНСКИХ КНИЖЕК»</w:t>
            </w:r>
          </w:p>
        </w:tc>
      </w:tr>
      <w:tr w:rsidR="00C5417F" w:rsidTr="005261CA">
        <w:trPr>
          <w:trHeight w:val="255"/>
        </w:trPr>
        <w:tc>
          <w:tcPr>
            <w:tcW w:w="38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Тема:</w:t>
            </w:r>
            <w:r>
              <w:rPr>
                <w:rFonts w:ascii="Arial" w:hAnsi="Arial"/>
              </w:rPr>
              <w:t xml:space="preserve"> Направление на мед.осмотр</w:t>
            </w:r>
          </w:p>
        </w:tc>
        <w:tc>
          <w:tcPr>
            <w:tcW w:w="960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  <w:b/>
                <w:bCs/>
                <w:u w:val="single"/>
              </w:rPr>
            </w:pPr>
            <w:r>
              <w:rPr>
                <w:rFonts w:ascii="Arial" w:hAnsi="Arial"/>
                <w:b/>
                <w:bCs/>
                <w:u w:val="single"/>
              </w:rPr>
              <w:t>Адрес:</w:t>
            </w:r>
          </w:p>
        </w:tc>
        <w:tc>
          <w:tcPr>
            <w:tcW w:w="1770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960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</w:tr>
      <w:tr w:rsidR="00C5417F" w:rsidTr="005261C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960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1248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499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Санкт-Петербург, В.О., 3-я линия д.50.</w:t>
            </w:r>
          </w:p>
        </w:tc>
      </w:tr>
      <w:tr w:rsidR="00C5417F" w:rsidTr="005261C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960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1248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499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СПб ГБУЗ «Городская поликлиника № 3»</w:t>
            </w:r>
          </w:p>
          <w:p w:rsidR="00C5417F" w:rsidRDefault="00C5417F" w:rsidP="005261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Пол.отд. №2, 2-ой этаж, по левой стороне до конца коридора.</w:t>
            </w:r>
          </w:p>
        </w:tc>
      </w:tr>
      <w:tr w:rsidR="00C5417F" w:rsidTr="005261C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49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Телефон: +7(812) 328-44-</w:t>
            </w:r>
            <w:r>
              <w:rPr>
                <w:rFonts w:ascii="Arial" w:hAnsi="Arial" w:cs="Arial"/>
                <w:lang w:val="lv-LV"/>
              </w:rPr>
              <w:t>7</w:t>
            </w:r>
            <w:r>
              <w:rPr>
                <w:rFonts w:ascii="Arial" w:hAnsi="Arial" w:cs="Arial"/>
              </w:rPr>
              <w:t>6</w:t>
            </w:r>
          </w:p>
        </w:tc>
      </w:tr>
    </w:tbl>
    <w:p w:rsidR="00C5417F" w:rsidRDefault="00C5417F" w:rsidP="005261CA">
      <w:pPr>
        <w:jc w:val="center"/>
        <w:rPr>
          <w:rFonts w:eastAsia="Arial Unicode MS"/>
        </w:rPr>
      </w:pPr>
    </w:p>
    <w:p w:rsidR="00C5417F" w:rsidRDefault="00C5417F" w:rsidP="005261CA">
      <w:pPr>
        <w:jc w:val="center"/>
        <w:rPr>
          <w:rFonts w:eastAsia="Arial Unicode MS"/>
        </w:rPr>
      </w:pPr>
    </w:p>
    <w:p w:rsidR="00C5417F" w:rsidRDefault="00C5417F" w:rsidP="005261CA">
      <w:pPr>
        <w:jc w:val="center"/>
        <w:outlineLvl w:val="0"/>
        <w:rPr>
          <w:rFonts w:eastAsia="Arial Unicode MS"/>
          <w:sz w:val="32"/>
          <w:szCs w:val="32"/>
        </w:rPr>
      </w:pPr>
      <w:r>
        <w:rPr>
          <w:rFonts w:eastAsia="Arial Unicode MS"/>
          <w:sz w:val="32"/>
          <w:szCs w:val="32"/>
        </w:rPr>
        <w:t xml:space="preserve">Уважаемые господа, </w:t>
      </w:r>
    </w:p>
    <w:p w:rsidR="00C5417F" w:rsidRDefault="00C5417F" w:rsidP="005261CA">
      <w:pPr>
        <w:pBdr>
          <w:bottom w:val="single" w:sz="12" w:space="1" w:color="auto"/>
        </w:pBdr>
        <w:jc w:val="center"/>
        <w:rPr>
          <w:rFonts w:eastAsia="Arial Unicode MS"/>
          <w:b/>
          <w:sz w:val="40"/>
          <w:szCs w:val="40"/>
          <w:u w:val="single"/>
        </w:rPr>
      </w:pPr>
      <w:r>
        <w:rPr>
          <w:rFonts w:eastAsia="Arial Unicode MS"/>
          <w:sz w:val="28"/>
          <w:szCs w:val="28"/>
        </w:rPr>
        <w:t xml:space="preserve">Просим оформить медицинскую книжку за  </w:t>
      </w:r>
      <w:r>
        <w:rPr>
          <w:rFonts w:eastAsia="Arial Unicode MS"/>
          <w:b/>
          <w:sz w:val="40"/>
          <w:szCs w:val="40"/>
          <w:u w:val="single"/>
        </w:rPr>
        <w:t>наличный расчёт</w:t>
      </w:r>
    </w:p>
    <w:p w:rsidR="00C5417F" w:rsidRDefault="00C5417F" w:rsidP="005261CA">
      <w:pPr>
        <w:pBdr>
          <w:bottom w:val="single" w:sz="12" w:space="1" w:color="auto"/>
        </w:pBdr>
        <w:rPr>
          <w:rFonts w:eastAsia="Arial Unicode MS"/>
          <w:sz w:val="28"/>
          <w:szCs w:val="28"/>
        </w:rPr>
      </w:pPr>
    </w:p>
    <w:p w:rsidR="00C5417F" w:rsidRPr="00544456" w:rsidRDefault="00C5417F" w:rsidP="005261CA">
      <w:pPr>
        <w:pBdr>
          <w:bottom w:val="single" w:sz="12" w:space="1" w:color="auto"/>
        </w:pBdr>
        <w:tabs>
          <w:tab w:val="right" w:pos="10064"/>
        </w:tabs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Ф.И.О</w:t>
      </w:r>
    </w:p>
    <w:p w:rsidR="00C5417F" w:rsidRDefault="00C5417F" w:rsidP="005261CA">
      <w:pPr>
        <w:jc w:val="center"/>
        <w:rPr>
          <w:rFonts w:eastAsia="Arial Unicode MS"/>
          <w:sz w:val="32"/>
          <w:szCs w:val="32"/>
        </w:rPr>
      </w:pPr>
    </w:p>
    <w:p w:rsidR="00C5417F" w:rsidRDefault="00C5417F" w:rsidP="00236B18">
      <w:pPr>
        <w:jc w:val="center"/>
        <w:rPr>
          <w:rFonts w:eastAsia="Arial Unicode MS"/>
          <w:sz w:val="32"/>
          <w:szCs w:val="32"/>
        </w:rPr>
      </w:pPr>
      <w:r>
        <w:rPr>
          <w:rFonts w:eastAsia="Arial Unicode MS"/>
          <w:sz w:val="32"/>
          <w:szCs w:val="32"/>
        </w:rPr>
        <w:t>В соответствии с договором № ___от  «___»______________г.</w:t>
      </w:r>
    </w:p>
    <w:p w:rsidR="00C5417F" w:rsidRDefault="00C5417F" w:rsidP="005261CA">
      <w:pPr>
        <w:jc w:val="center"/>
        <w:outlineLvl w:val="0"/>
        <w:rPr>
          <w:rFonts w:eastAsia="Arial Unicode MS"/>
          <w:sz w:val="32"/>
          <w:szCs w:val="32"/>
        </w:rPr>
      </w:pPr>
    </w:p>
    <w:p w:rsidR="00C5417F" w:rsidRDefault="00C5417F" w:rsidP="005261CA">
      <w:pPr>
        <w:rPr>
          <w:rFonts w:eastAsia="Arial Unicode MS"/>
          <w:sz w:val="32"/>
          <w:szCs w:val="32"/>
        </w:rPr>
      </w:pPr>
      <w:r>
        <w:rPr>
          <w:rFonts w:eastAsia="Arial Unicode MS"/>
          <w:sz w:val="32"/>
          <w:szCs w:val="32"/>
        </w:rPr>
        <w:t>С уважением,</w:t>
      </w:r>
    </w:p>
    <w:p w:rsidR="00C5417F" w:rsidRDefault="00C5417F" w:rsidP="005261CA">
      <w:pPr>
        <w:rPr>
          <w:rFonts w:eastAsia="Arial Unicode MS"/>
          <w:sz w:val="32"/>
          <w:szCs w:val="32"/>
        </w:rPr>
      </w:pPr>
      <w:r>
        <w:rPr>
          <w:rFonts w:eastAsia="Arial Unicode MS"/>
          <w:sz w:val="32"/>
          <w:szCs w:val="32"/>
        </w:rPr>
        <w:t>руководитель</w:t>
      </w:r>
    </w:p>
    <w:p w:rsidR="00C5417F" w:rsidRDefault="00C5417F" w:rsidP="005261CA">
      <w:pPr>
        <w:rPr>
          <w:rFonts w:eastAsia="Arial Unicode MS"/>
          <w:sz w:val="32"/>
          <w:szCs w:val="32"/>
        </w:rPr>
      </w:pP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Дополнительная информация: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Для получения санитарной книжки нужно придти в поликлинику  в часы работы (с 10 до 18:30    обед с 13:00 до 13:30).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1.Гардероб находится под лестницей при входе в поликлинику.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  <w:lang w:val="lv-LV"/>
        </w:rPr>
        <w:t>2</w:t>
      </w:r>
      <w:r>
        <w:rPr>
          <w:rFonts w:eastAsia="Arial Unicode MS"/>
          <w:sz w:val="28"/>
          <w:szCs w:val="28"/>
        </w:rPr>
        <w:t xml:space="preserve">.Мед.осмотр проводится в «ЦЕНТРЕ МЕДИЦИНСКИХ КНИЖЕК» 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 на втором этаже </w:t>
      </w:r>
      <w:r>
        <w:rPr>
          <w:rFonts w:eastAsia="Arial Unicode MS"/>
          <w:sz w:val="28"/>
          <w:szCs w:val="28"/>
          <w:lang w:val="lv-LV"/>
        </w:rPr>
        <w:t>на</w:t>
      </w:r>
      <w:r>
        <w:rPr>
          <w:rFonts w:eastAsia="Arial Unicode MS"/>
          <w:sz w:val="28"/>
          <w:szCs w:val="28"/>
        </w:rPr>
        <w:t>лево.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3.Флюорография проводится на первом этаже в кабинете №</w:t>
      </w:r>
      <w:r>
        <w:rPr>
          <w:rFonts w:eastAsia="Arial Unicode MS"/>
          <w:sz w:val="28"/>
          <w:szCs w:val="28"/>
          <w:lang w:val="lv-LV"/>
        </w:rPr>
        <w:t xml:space="preserve"> 16</w:t>
      </w:r>
      <w:r>
        <w:rPr>
          <w:rFonts w:eastAsia="Arial Unicode MS"/>
          <w:sz w:val="28"/>
          <w:szCs w:val="28"/>
        </w:rPr>
        <w:t xml:space="preserve"> по направлению администратора «ЦМК». 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Время работы:</w:t>
      </w:r>
      <w:r>
        <w:rPr>
          <w:rFonts w:eastAsia="Arial Unicode MS"/>
          <w:sz w:val="28"/>
          <w:szCs w:val="28"/>
        </w:rPr>
        <w:t xml:space="preserve"> пн-</w:t>
      </w:r>
      <w:r>
        <w:rPr>
          <w:rFonts w:eastAsia="Arial Unicode MS"/>
          <w:sz w:val="28"/>
          <w:szCs w:val="28"/>
          <w:lang w:val="lv-LV"/>
        </w:rPr>
        <w:t xml:space="preserve"> </w:t>
      </w:r>
      <w:r>
        <w:rPr>
          <w:rFonts w:eastAsia="Arial Unicode MS"/>
          <w:sz w:val="28"/>
          <w:szCs w:val="28"/>
        </w:rPr>
        <w:t>13:00-</w:t>
      </w:r>
      <w:r>
        <w:rPr>
          <w:rFonts w:eastAsia="Arial Unicode MS"/>
          <w:sz w:val="28"/>
          <w:szCs w:val="28"/>
          <w:lang w:val="lv-LV"/>
        </w:rPr>
        <w:t>18</w:t>
      </w:r>
      <w:r>
        <w:rPr>
          <w:rFonts w:eastAsia="Arial Unicode MS"/>
          <w:sz w:val="28"/>
          <w:szCs w:val="28"/>
        </w:rPr>
        <w:t>:00, вт</w:t>
      </w:r>
      <w:r>
        <w:rPr>
          <w:rFonts w:eastAsia="Arial Unicode MS"/>
          <w:sz w:val="28"/>
          <w:szCs w:val="28"/>
          <w:lang w:val="lv-LV"/>
        </w:rPr>
        <w:t>.</w:t>
      </w:r>
      <w:r>
        <w:rPr>
          <w:rFonts w:eastAsia="Arial Unicode MS"/>
          <w:sz w:val="28"/>
          <w:szCs w:val="28"/>
        </w:rPr>
        <w:t xml:space="preserve"> чт.пт.- 10:00 – 16:00 ср. 10:00 – 14:00</w:t>
      </w:r>
    </w:p>
    <w:p w:rsidR="00C5417F" w:rsidRDefault="00C5417F" w:rsidP="000750CB">
      <w:pPr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 xml:space="preserve">*Рекомендуем предварительно позвонить, чтобы уточнить режим работы кабинета на нужную дату!  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  <w:u w:val="single"/>
        </w:rPr>
        <w:t xml:space="preserve">С собой  необходимо иметь: </w:t>
      </w:r>
      <w:r>
        <w:rPr>
          <w:rFonts w:eastAsia="Arial Unicode MS"/>
          <w:sz w:val="28"/>
          <w:szCs w:val="28"/>
        </w:rPr>
        <w:t>фотографию, паспорт, справку (сертификат) о прививках в 16 лет</w:t>
      </w:r>
      <w:r w:rsidRPr="00982493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>(если есть).</w:t>
      </w:r>
      <w:r>
        <w:rPr>
          <w:rFonts w:eastAsia="Arial Unicode MS"/>
          <w:sz w:val="28"/>
          <w:szCs w:val="28"/>
          <w:lang w:val="lv-LV"/>
        </w:rPr>
        <w:t xml:space="preserve"> </w:t>
      </w:r>
    </w:p>
    <w:p w:rsidR="00C5417F" w:rsidRPr="00A46420" w:rsidRDefault="00C5417F" w:rsidP="005261CA">
      <w:pPr>
        <w:rPr>
          <w:rFonts w:eastAsia="Arial Unicode MS"/>
          <w:sz w:val="28"/>
          <w:szCs w:val="28"/>
          <w:lang w:val="lv-LV"/>
        </w:rPr>
      </w:pPr>
      <w:r>
        <w:rPr>
          <w:rFonts w:eastAsia="Arial Unicode MS"/>
          <w:sz w:val="28"/>
          <w:szCs w:val="28"/>
        </w:rPr>
        <w:t>При сдачи анализа на яйца глист кал в маленькой баночке (баночку подписать).</w:t>
      </w:r>
      <w:r>
        <w:rPr>
          <w:rFonts w:eastAsia="Arial Unicode MS"/>
          <w:sz w:val="28"/>
          <w:szCs w:val="28"/>
          <w:lang w:val="lv-LV"/>
        </w:rPr>
        <w:t xml:space="preserve"> 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(Справки туб.диспансера выдаются по месту жительства.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Для прохождения мед.осмотра справки не нужны)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Общая продолжительность медицинского осмотра 30 минут.</w:t>
      </w:r>
    </w:p>
    <w:p w:rsidR="00C5417F" w:rsidRPr="00686269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Если у вас есть флюорография (не позднее 12 мес.), берёте с собой.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Время готовности санитарной книжки 4 рабочих дня.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Готовую санитарную книжку нужно предъявить руководителю.</w:t>
      </w:r>
    </w:p>
    <w:p w:rsidR="00C5417F" w:rsidRPr="00AF620D" w:rsidRDefault="00C5417F" w:rsidP="005261CA">
      <w:pPr>
        <w:spacing w:before="100" w:beforeAutospacing="1" w:after="100" w:afterAutospacing="1"/>
      </w:pPr>
    </w:p>
    <w:p w:rsidR="00C5417F" w:rsidRDefault="00C5417F" w:rsidP="005261CA">
      <w:pPr>
        <w:jc w:val="right"/>
        <w:outlineLvl w:val="0"/>
        <w:rPr>
          <w:rFonts w:eastAsia="Arial Unicode MS"/>
          <w:sz w:val="22"/>
          <w:szCs w:val="22"/>
        </w:rPr>
      </w:pPr>
    </w:p>
    <w:p w:rsidR="00C5417F" w:rsidRDefault="00C5417F" w:rsidP="005261CA">
      <w:pPr>
        <w:jc w:val="right"/>
        <w:outlineLvl w:val="0"/>
        <w:rPr>
          <w:rFonts w:eastAsia="Arial Unicode MS"/>
          <w:sz w:val="22"/>
          <w:szCs w:val="22"/>
        </w:rPr>
      </w:pPr>
    </w:p>
    <w:p w:rsidR="00C5417F" w:rsidRDefault="00C5417F" w:rsidP="005261CA">
      <w:pPr>
        <w:jc w:val="right"/>
        <w:outlineLvl w:val="0"/>
        <w:rPr>
          <w:rFonts w:eastAsia="Arial Unicode MS"/>
          <w:sz w:val="22"/>
          <w:szCs w:val="22"/>
        </w:rPr>
      </w:pPr>
    </w:p>
    <w:p w:rsidR="00C5417F" w:rsidRDefault="00C5417F" w:rsidP="005261CA">
      <w:pPr>
        <w:jc w:val="right"/>
        <w:rPr>
          <w:sz w:val="24"/>
          <w:szCs w:val="24"/>
        </w:rPr>
      </w:pPr>
    </w:p>
    <w:p w:rsidR="00C5417F" w:rsidRDefault="00C5417F" w:rsidP="005261CA">
      <w:pPr>
        <w:jc w:val="right"/>
        <w:rPr>
          <w:sz w:val="24"/>
          <w:szCs w:val="24"/>
        </w:rPr>
      </w:pPr>
    </w:p>
    <w:p w:rsidR="00C5417F" w:rsidRDefault="00C5417F" w:rsidP="005261CA">
      <w:pPr>
        <w:jc w:val="right"/>
        <w:rPr>
          <w:sz w:val="24"/>
          <w:szCs w:val="24"/>
        </w:rPr>
      </w:pPr>
    </w:p>
    <w:p w:rsidR="00C5417F" w:rsidRPr="00522887" w:rsidRDefault="00C5417F" w:rsidP="005261CA">
      <w:pPr>
        <w:jc w:val="right"/>
        <w:rPr>
          <w:rFonts w:eastAsia="Arial Unicode MS"/>
          <w:sz w:val="24"/>
          <w:szCs w:val="24"/>
        </w:rPr>
      </w:pPr>
      <w:r w:rsidRPr="00522887">
        <w:rPr>
          <w:sz w:val="24"/>
          <w:szCs w:val="24"/>
        </w:rPr>
        <w:t>П</w:t>
      </w:r>
      <w:r>
        <w:rPr>
          <w:rFonts w:eastAsia="Arial Unicode MS"/>
          <w:sz w:val="24"/>
          <w:szCs w:val="24"/>
        </w:rPr>
        <w:t>риложение №4</w:t>
      </w:r>
    </w:p>
    <w:p w:rsidR="00C5417F" w:rsidRPr="0092115B" w:rsidRDefault="00C5417F" w:rsidP="003E1283">
      <w:pPr>
        <w:jc w:val="right"/>
        <w:rPr>
          <w:rFonts w:eastAsia="Arial Unicode MS"/>
          <w:sz w:val="22"/>
          <w:szCs w:val="22"/>
          <w:lang w:val="lv-LV"/>
        </w:rPr>
      </w:pPr>
      <w:r>
        <w:rPr>
          <w:rFonts w:eastAsia="Arial Unicode MS"/>
          <w:sz w:val="22"/>
          <w:szCs w:val="22"/>
        </w:rPr>
        <w:t>к договору № __от «__»_______201_</w:t>
      </w:r>
      <w:r w:rsidRPr="0092115B">
        <w:rPr>
          <w:rFonts w:eastAsia="Arial Unicode MS"/>
          <w:sz w:val="22"/>
          <w:szCs w:val="22"/>
        </w:rPr>
        <w:t>г.</w:t>
      </w:r>
    </w:p>
    <w:p w:rsidR="00C5417F" w:rsidRDefault="00C5417F" w:rsidP="005261CA">
      <w:pPr>
        <w:rPr>
          <w:rFonts w:eastAsia="Arial Unicode MS"/>
        </w:rPr>
      </w:pPr>
    </w:p>
    <w:p w:rsidR="00C5417F" w:rsidRDefault="00C5417F" w:rsidP="005261CA">
      <w:pPr>
        <w:rPr>
          <w:rFonts w:eastAsia="Arial Unicode MS"/>
        </w:rPr>
      </w:pPr>
    </w:p>
    <w:p w:rsidR="00C5417F" w:rsidRPr="003E1283" w:rsidRDefault="00C5417F" w:rsidP="005261CA">
      <w:pPr>
        <w:rPr>
          <w:rFonts w:eastAsia="Arial Unicode MS"/>
        </w:rPr>
      </w:pPr>
    </w:p>
    <w:tbl>
      <w:tblPr>
        <w:tblW w:w="8838" w:type="dxa"/>
        <w:tblInd w:w="1080" w:type="dxa"/>
        <w:tblLook w:val="0000" w:firstRow="0" w:lastRow="0" w:firstColumn="0" w:lastColumn="0" w:noHBand="0" w:noVBand="0"/>
      </w:tblPr>
      <w:tblGrid>
        <w:gridCol w:w="960"/>
        <w:gridCol w:w="960"/>
        <w:gridCol w:w="1248"/>
        <w:gridCol w:w="672"/>
        <w:gridCol w:w="960"/>
        <w:gridCol w:w="1770"/>
        <w:gridCol w:w="960"/>
        <w:gridCol w:w="1308"/>
      </w:tblGrid>
      <w:tr w:rsidR="00C5417F" w:rsidTr="005261CA">
        <w:trPr>
          <w:trHeight w:val="270"/>
        </w:trPr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5417F" w:rsidRPr="002E4602" w:rsidRDefault="00C5417F" w:rsidP="005261C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Дата: </w:t>
            </w:r>
          </w:p>
        </w:tc>
        <w:tc>
          <w:tcPr>
            <w:tcW w:w="499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 «ЦЕНТР МЕДИЦИНСКИХ КНИЖЕК»</w:t>
            </w:r>
          </w:p>
        </w:tc>
      </w:tr>
      <w:tr w:rsidR="00C5417F" w:rsidTr="005261CA">
        <w:trPr>
          <w:trHeight w:val="255"/>
        </w:trPr>
        <w:tc>
          <w:tcPr>
            <w:tcW w:w="38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Тема:</w:t>
            </w:r>
            <w:r>
              <w:rPr>
                <w:rFonts w:ascii="Arial" w:hAnsi="Arial"/>
              </w:rPr>
              <w:t xml:space="preserve"> Направление на мед. осмотр</w:t>
            </w:r>
          </w:p>
        </w:tc>
        <w:tc>
          <w:tcPr>
            <w:tcW w:w="960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  <w:b/>
                <w:bCs/>
                <w:u w:val="single"/>
              </w:rPr>
            </w:pPr>
            <w:r>
              <w:rPr>
                <w:rFonts w:ascii="Arial" w:hAnsi="Arial"/>
                <w:b/>
                <w:bCs/>
                <w:u w:val="single"/>
              </w:rPr>
              <w:t>Адрес:</w:t>
            </w:r>
          </w:p>
        </w:tc>
        <w:tc>
          <w:tcPr>
            <w:tcW w:w="1770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960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</w:tr>
      <w:tr w:rsidR="00C5417F" w:rsidTr="005261C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960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1248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499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Санкт-Петербург, В.О., 3-я линия д.50.</w:t>
            </w:r>
          </w:p>
        </w:tc>
      </w:tr>
      <w:tr w:rsidR="00C5417F" w:rsidTr="005261C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960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1248" w:type="dxa"/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499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СПб ГБУЗ «Городская поликлиника № 3»</w:t>
            </w:r>
          </w:p>
          <w:p w:rsidR="00C5417F" w:rsidRDefault="00C5417F" w:rsidP="005261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Пол.отд. №2, 2-ой этаж, по левой стороне до конца коридора.</w:t>
            </w:r>
          </w:p>
        </w:tc>
      </w:tr>
      <w:tr w:rsidR="00C5417F" w:rsidTr="005261C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 </w:t>
            </w:r>
          </w:p>
        </w:tc>
        <w:tc>
          <w:tcPr>
            <w:tcW w:w="49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417F" w:rsidRDefault="00C5417F" w:rsidP="005261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Телефон: +7(812) 328-44-</w:t>
            </w:r>
            <w:r>
              <w:rPr>
                <w:rFonts w:ascii="Arial" w:hAnsi="Arial" w:cs="Arial"/>
                <w:lang w:val="lv-LV"/>
              </w:rPr>
              <w:t>7</w:t>
            </w:r>
            <w:r>
              <w:rPr>
                <w:rFonts w:ascii="Arial" w:hAnsi="Arial" w:cs="Arial"/>
              </w:rPr>
              <w:t>6</w:t>
            </w:r>
          </w:p>
        </w:tc>
      </w:tr>
    </w:tbl>
    <w:p w:rsidR="00C5417F" w:rsidRDefault="00C5417F" w:rsidP="005261CA">
      <w:pPr>
        <w:jc w:val="center"/>
        <w:rPr>
          <w:rFonts w:eastAsia="Arial Unicode MS"/>
        </w:rPr>
      </w:pPr>
    </w:p>
    <w:p w:rsidR="00C5417F" w:rsidRDefault="00C5417F" w:rsidP="005261CA">
      <w:pPr>
        <w:jc w:val="center"/>
        <w:rPr>
          <w:rFonts w:eastAsia="Arial Unicode MS"/>
        </w:rPr>
      </w:pPr>
    </w:p>
    <w:p w:rsidR="00C5417F" w:rsidRDefault="00C5417F" w:rsidP="005261CA">
      <w:pPr>
        <w:jc w:val="center"/>
        <w:rPr>
          <w:rFonts w:eastAsia="Arial Unicode MS"/>
        </w:rPr>
      </w:pPr>
    </w:p>
    <w:p w:rsidR="00C5417F" w:rsidRDefault="00C5417F" w:rsidP="005261CA">
      <w:pPr>
        <w:jc w:val="center"/>
        <w:rPr>
          <w:rFonts w:eastAsia="Arial Unicode MS"/>
          <w:sz w:val="32"/>
          <w:szCs w:val="32"/>
        </w:rPr>
      </w:pPr>
      <w:r>
        <w:rPr>
          <w:rFonts w:eastAsia="Arial Unicode MS"/>
          <w:sz w:val="32"/>
          <w:szCs w:val="32"/>
        </w:rPr>
        <w:t xml:space="preserve">Уважаемые господа, </w:t>
      </w:r>
    </w:p>
    <w:p w:rsidR="00C5417F" w:rsidRDefault="00C5417F" w:rsidP="005261CA">
      <w:pPr>
        <w:jc w:val="center"/>
        <w:rPr>
          <w:rFonts w:eastAsia="Arial Unicode MS"/>
          <w:sz w:val="32"/>
          <w:szCs w:val="32"/>
        </w:rPr>
      </w:pPr>
      <w:r>
        <w:rPr>
          <w:rFonts w:eastAsia="Arial Unicode MS"/>
          <w:sz w:val="32"/>
          <w:szCs w:val="32"/>
        </w:rPr>
        <w:t>Просим организовать прохождение медицинского осмотра</w:t>
      </w:r>
    </w:p>
    <w:p w:rsidR="00C5417F" w:rsidRDefault="00C5417F" w:rsidP="005261CA">
      <w:pPr>
        <w:tabs>
          <w:tab w:val="left" w:pos="7035"/>
        </w:tabs>
        <w:rPr>
          <w:rFonts w:eastAsia="Arial Unicode MS"/>
        </w:rPr>
      </w:pPr>
      <w:r>
        <w:rPr>
          <w:rFonts w:eastAsia="Arial Unicode MS"/>
          <w:sz w:val="32"/>
          <w:szCs w:val="32"/>
        </w:rPr>
        <w:t xml:space="preserve">                                                                                 </w:t>
      </w:r>
      <w:r>
        <w:rPr>
          <w:rFonts w:eastAsia="Arial Unicode MS"/>
        </w:rPr>
        <w:t>(нужное подчеркнуть)</w:t>
      </w:r>
    </w:p>
    <w:p w:rsidR="00C5417F" w:rsidRDefault="00C5417F" w:rsidP="005261CA">
      <w:pPr>
        <w:pBdr>
          <w:bottom w:val="single" w:sz="12" w:space="1" w:color="auto"/>
        </w:pBdr>
        <w:jc w:val="center"/>
        <w:rPr>
          <w:rFonts w:eastAsia="Arial Unicode MS"/>
          <w:b/>
          <w:sz w:val="40"/>
          <w:szCs w:val="40"/>
          <w:u w:val="single"/>
        </w:rPr>
      </w:pPr>
      <w:r>
        <w:rPr>
          <w:rFonts w:eastAsia="Arial Unicode MS"/>
          <w:sz w:val="32"/>
          <w:szCs w:val="32"/>
        </w:rPr>
        <w:t>периодического мед.осмотра за</w:t>
      </w:r>
      <w:r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</w:rPr>
        <w:t xml:space="preserve"> </w:t>
      </w:r>
      <w:r>
        <w:rPr>
          <w:rFonts w:eastAsia="Arial Unicode MS"/>
          <w:b/>
          <w:sz w:val="40"/>
          <w:szCs w:val="40"/>
          <w:u w:val="single"/>
        </w:rPr>
        <w:t>безналичный расчёт</w:t>
      </w:r>
    </w:p>
    <w:p w:rsidR="00C5417F" w:rsidRDefault="00C5417F" w:rsidP="005261CA">
      <w:pPr>
        <w:pBdr>
          <w:bottom w:val="single" w:sz="12" w:space="1" w:color="auto"/>
        </w:pBdr>
        <w:jc w:val="right"/>
        <w:rPr>
          <w:rFonts w:eastAsia="Arial Unicode MS"/>
          <w:sz w:val="40"/>
          <w:szCs w:val="40"/>
          <w:u w:val="single"/>
        </w:rPr>
      </w:pPr>
    </w:p>
    <w:p w:rsidR="00C5417F" w:rsidRDefault="00C5417F" w:rsidP="005261CA">
      <w:pPr>
        <w:jc w:val="center"/>
        <w:rPr>
          <w:rFonts w:eastAsia="Arial Unicode MS"/>
          <w:sz w:val="32"/>
          <w:szCs w:val="32"/>
        </w:rPr>
      </w:pPr>
    </w:p>
    <w:p w:rsidR="00C5417F" w:rsidRDefault="00C5417F" w:rsidP="005261CA">
      <w:pPr>
        <w:jc w:val="center"/>
        <w:rPr>
          <w:rFonts w:eastAsia="Arial Unicode MS"/>
          <w:sz w:val="32"/>
          <w:szCs w:val="32"/>
        </w:rPr>
      </w:pPr>
      <w:r>
        <w:rPr>
          <w:rFonts w:eastAsia="Arial Unicode MS"/>
          <w:sz w:val="32"/>
          <w:szCs w:val="32"/>
        </w:rPr>
        <w:t xml:space="preserve">    В соответствии с договором № ___от  «___»______________г.</w:t>
      </w:r>
    </w:p>
    <w:p w:rsidR="00C5417F" w:rsidRDefault="00C5417F" w:rsidP="005261CA">
      <w:pPr>
        <w:jc w:val="center"/>
        <w:rPr>
          <w:rFonts w:eastAsia="Arial Unicode MS"/>
          <w:sz w:val="32"/>
          <w:szCs w:val="32"/>
        </w:rPr>
      </w:pPr>
    </w:p>
    <w:p w:rsidR="00C5417F" w:rsidRDefault="00C5417F" w:rsidP="005261CA">
      <w:pPr>
        <w:rPr>
          <w:rFonts w:eastAsia="Arial Unicode MS"/>
          <w:sz w:val="32"/>
          <w:szCs w:val="32"/>
        </w:rPr>
      </w:pPr>
      <w:r>
        <w:rPr>
          <w:rFonts w:eastAsia="Arial Unicode MS"/>
          <w:sz w:val="32"/>
          <w:szCs w:val="32"/>
        </w:rPr>
        <w:t>С уважением,</w:t>
      </w:r>
    </w:p>
    <w:p w:rsidR="00C5417F" w:rsidRDefault="00C5417F" w:rsidP="005261CA">
      <w:pPr>
        <w:rPr>
          <w:rFonts w:eastAsia="Arial Unicode MS"/>
          <w:sz w:val="32"/>
          <w:szCs w:val="32"/>
        </w:rPr>
      </w:pPr>
      <w:r>
        <w:rPr>
          <w:rFonts w:eastAsia="Arial Unicode MS"/>
          <w:sz w:val="32"/>
          <w:szCs w:val="32"/>
        </w:rPr>
        <w:t>Специалист по персоналу</w:t>
      </w:r>
    </w:p>
    <w:p w:rsidR="00C5417F" w:rsidRDefault="00C5417F" w:rsidP="005261CA">
      <w:pPr>
        <w:rPr>
          <w:rFonts w:eastAsia="Arial Unicode MS"/>
          <w:sz w:val="32"/>
          <w:szCs w:val="32"/>
        </w:rPr>
      </w:pP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Информация.</w:t>
      </w:r>
    </w:p>
    <w:p w:rsidR="00C5417F" w:rsidRDefault="00C5417F" w:rsidP="005261CA">
      <w:pPr>
        <w:rPr>
          <w:rFonts w:eastAsia="Arial Unicode MS"/>
          <w:b/>
          <w:sz w:val="28"/>
          <w:szCs w:val="28"/>
        </w:rPr>
      </w:pP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Для получения санитарной книжки нужно придти в поликлинику  в часы работы (с 10 до 18:</w:t>
      </w:r>
      <w:r>
        <w:rPr>
          <w:rFonts w:eastAsia="Arial Unicode MS"/>
          <w:sz w:val="28"/>
          <w:szCs w:val="28"/>
          <w:lang w:val="lv-LV"/>
        </w:rPr>
        <w:t>0</w:t>
      </w:r>
      <w:r>
        <w:rPr>
          <w:rFonts w:eastAsia="Arial Unicode MS"/>
          <w:sz w:val="28"/>
          <w:szCs w:val="28"/>
        </w:rPr>
        <w:t>0    обед с 13:00 до 13:30).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1.Гардероб находится под лестницей при входе в поликлинику.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  <w:lang w:val="lv-LV"/>
        </w:rPr>
        <w:t>2</w:t>
      </w:r>
      <w:r>
        <w:rPr>
          <w:rFonts w:eastAsia="Arial Unicode MS"/>
          <w:sz w:val="28"/>
          <w:szCs w:val="28"/>
        </w:rPr>
        <w:t xml:space="preserve">.Мед.осмотр проводится в «ЦЕНТРЕ МЕДИЦИНСКИХ КНИЖЕК» 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 на втором этаже </w:t>
      </w:r>
      <w:r>
        <w:rPr>
          <w:rFonts w:eastAsia="Arial Unicode MS"/>
          <w:sz w:val="28"/>
          <w:szCs w:val="28"/>
          <w:lang w:val="lv-LV"/>
        </w:rPr>
        <w:t>на</w:t>
      </w:r>
      <w:r>
        <w:rPr>
          <w:rFonts w:eastAsia="Arial Unicode MS"/>
          <w:sz w:val="28"/>
          <w:szCs w:val="28"/>
        </w:rPr>
        <w:t>лево.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3.Флюорография проводится на первом этаже в кабинете №</w:t>
      </w:r>
      <w:r>
        <w:rPr>
          <w:rFonts w:eastAsia="Arial Unicode MS"/>
          <w:sz w:val="28"/>
          <w:szCs w:val="28"/>
          <w:lang w:val="lv-LV"/>
        </w:rPr>
        <w:t xml:space="preserve"> 16</w:t>
      </w:r>
      <w:r>
        <w:rPr>
          <w:rFonts w:eastAsia="Arial Unicode MS"/>
          <w:sz w:val="28"/>
          <w:szCs w:val="28"/>
        </w:rPr>
        <w:t xml:space="preserve"> по направлению администратора «ЦМК».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Время работы:</w:t>
      </w:r>
      <w:r>
        <w:rPr>
          <w:rFonts w:eastAsia="Arial Unicode MS"/>
          <w:sz w:val="28"/>
          <w:szCs w:val="28"/>
        </w:rPr>
        <w:t xml:space="preserve"> пн-</w:t>
      </w:r>
      <w:r>
        <w:rPr>
          <w:rFonts w:eastAsia="Arial Unicode MS"/>
          <w:sz w:val="28"/>
          <w:szCs w:val="28"/>
          <w:lang w:val="lv-LV"/>
        </w:rPr>
        <w:t xml:space="preserve"> </w:t>
      </w:r>
      <w:r>
        <w:rPr>
          <w:rFonts w:eastAsia="Arial Unicode MS"/>
          <w:sz w:val="28"/>
          <w:szCs w:val="28"/>
        </w:rPr>
        <w:t>13:00-</w:t>
      </w:r>
      <w:r>
        <w:rPr>
          <w:rFonts w:eastAsia="Arial Unicode MS"/>
          <w:sz w:val="28"/>
          <w:szCs w:val="28"/>
          <w:lang w:val="lv-LV"/>
        </w:rPr>
        <w:t>18</w:t>
      </w:r>
      <w:r>
        <w:rPr>
          <w:rFonts w:eastAsia="Arial Unicode MS"/>
          <w:sz w:val="28"/>
          <w:szCs w:val="28"/>
        </w:rPr>
        <w:t>:00, вт</w:t>
      </w:r>
      <w:r>
        <w:rPr>
          <w:rFonts w:eastAsia="Arial Unicode MS"/>
          <w:sz w:val="28"/>
          <w:szCs w:val="28"/>
          <w:lang w:val="lv-LV"/>
        </w:rPr>
        <w:t>.</w:t>
      </w:r>
      <w:r>
        <w:rPr>
          <w:rFonts w:eastAsia="Arial Unicode MS"/>
          <w:sz w:val="28"/>
          <w:szCs w:val="28"/>
        </w:rPr>
        <w:t xml:space="preserve"> чт.пт.- 10:00 – 16:00 ср. 10:00 – 14:00</w:t>
      </w:r>
    </w:p>
    <w:p w:rsidR="00C5417F" w:rsidRDefault="00C5417F" w:rsidP="000750CB">
      <w:pPr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 xml:space="preserve">*Рекомендуем предварительно позвонить, чтобы уточнить режим работы кабинета на нужную дату!  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  <w:u w:val="single"/>
        </w:rPr>
        <w:t xml:space="preserve">С собой  необходимо иметь: </w:t>
      </w:r>
      <w:r>
        <w:rPr>
          <w:rFonts w:eastAsia="Arial Unicode MS"/>
          <w:sz w:val="28"/>
          <w:szCs w:val="28"/>
        </w:rPr>
        <w:t>фотографию 3х4, паспорт, справку (сертификат) о прививках в 16 лет</w:t>
      </w:r>
      <w:r w:rsidRPr="00982493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>(если есть).</w:t>
      </w:r>
      <w:r>
        <w:rPr>
          <w:rFonts w:eastAsia="Arial Unicode MS"/>
          <w:sz w:val="28"/>
          <w:szCs w:val="28"/>
          <w:lang w:val="lv-LV"/>
        </w:rPr>
        <w:t xml:space="preserve"> </w:t>
      </w:r>
    </w:p>
    <w:p w:rsidR="00C5417F" w:rsidRPr="00A46420" w:rsidRDefault="00C5417F" w:rsidP="005261CA">
      <w:pPr>
        <w:rPr>
          <w:rFonts w:eastAsia="Arial Unicode MS"/>
          <w:sz w:val="28"/>
          <w:szCs w:val="28"/>
          <w:lang w:val="lv-LV"/>
        </w:rPr>
      </w:pPr>
      <w:r>
        <w:rPr>
          <w:rFonts w:eastAsia="Arial Unicode MS"/>
          <w:sz w:val="28"/>
          <w:szCs w:val="28"/>
        </w:rPr>
        <w:t>При сдачи анализа на яйца глист, кал в аптечном контейнере, (подписать).</w:t>
      </w:r>
      <w:r>
        <w:rPr>
          <w:rFonts w:eastAsia="Arial Unicode MS"/>
          <w:sz w:val="28"/>
          <w:szCs w:val="28"/>
          <w:lang w:val="lv-LV"/>
        </w:rPr>
        <w:t xml:space="preserve"> 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(Справки туб.диспансера выдаются по месту жительства.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Для прохождения мед.осмотра справки не нужны)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Если у вас есть флюорография (не позднее 12 мес.), берёте с собой.</w:t>
      </w:r>
    </w:p>
    <w:p w:rsidR="00C5417F" w:rsidRDefault="00C5417F" w:rsidP="005261CA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Время готовности санитарной книжки 3-4 дня.</w:t>
      </w:r>
    </w:p>
    <w:p w:rsidR="00C5417F" w:rsidRDefault="00C5417F" w:rsidP="00F67B72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Готовую санитарную книжку нужно предъявить руководителю.</w:t>
      </w:r>
    </w:p>
    <w:p w:rsidR="00C5417F" w:rsidRDefault="00C5417F" w:rsidP="00F67B72">
      <w:pPr>
        <w:rPr>
          <w:rFonts w:eastAsia="Arial Unicode MS"/>
          <w:sz w:val="28"/>
          <w:szCs w:val="28"/>
        </w:rPr>
      </w:pPr>
    </w:p>
    <w:p w:rsidR="00C5417F" w:rsidRDefault="00C5417F" w:rsidP="00F67B72">
      <w:pPr>
        <w:jc w:val="right"/>
        <w:rPr>
          <w:sz w:val="24"/>
          <w:szCs w:val="24"/>
        </w:rPr>
      </w:pPr>
    </w:p>
    <w:p w:rsidR="00C5417F" w:rsidRDefault="00C5417F" w:rsidP="00B04FD0">
      <w:pPr>
        <w:ind w:left="-720" w:right="-185"/>
        <w:jc w:val="right"/>
      </w:pPr>
    </w:p>
    <w:p w:rsidR="00C5417F" w:rsidRDefault="00C5417F" w:rsidP="00B04FD0">
      <w:pPr>
        <w:ind w:left="-720" w:right="-185"/>
        <w:jc w:val="right"/>
      </w:pPr>
    </w:p>
    <w:p w:rsidR="00C5417F" w:rsidRDefault="00C5417F" w:rsidP="003E1283">
      <w:pPr>
        <w:jc w:val="right"/>
        <w:rPr>
          <w:sz w:val="24"/>
          <w:szCs w:val="24"/>
        </w:rPr>
      </w:pPr>
    </w:p>
    <w:p w:rsidR="00C5417F" w:rsidRDefault="00C5417F" w:rsidP="003E1283">
      <w:pPr>
        <w:jc w:val="right"/>
        <w:rPr>
          <w:sz w:val="24"/>
          <w:szCs w:val="24"/>
        </w:rPr>
      </w:pPr>
    </w:p>
    <w:p w:rsidR="00C5417F" w:rsidRPr="00522887" w:rsidRDefault="00C5417F" w:rsidP="003E1283">
      <w:pPr>
        <w:jc w:val="right"/>
        <w:rPr>
          <w:rFonts w:eastAsia="Arial Unicode MS"/>
          <w:sz w:val="24"/>
          <w:szCs w:val="24"/>
        </w:rPr>
      </w:pPr>
      <w:r w:rsidRPr="00522887">
        <w:rPr>
          <w:sz w:val="24"/>
          <w:szCs w:val="24"/>
        </w:rPr>
        <w:t>П</w:t>
      </w:r>
      <w:r>
        <w:rPr>
          <w:rFonts w:eastAsia="Arial Unicode MS"/>
          <w:sz w:val="24"/>
          <w:szCs w:val="24"/>
        </w:rPr>
        <w:t>риложение №5</w:t>
      </w:r>
    </w:p>
    <w:p w:rsidR="00C5417F" w:rsidRPr="0092115B" w:rsidRDefault="00C5417F" w:rsidP="003E1283">
      <w:pPr>
        <w:jc w:val="right"/>
        <w:rPr>
          <w:rFonts w:eastAsia="Arial Unicode MS"/>
          <w:sz w:val="22"/>
          <w:szCs w:val="22"/>
          <w:lang w:val="lv-LV"/>
        </w:rPr>
      </w:pPr>
      <w:r>
        <w:rPr>
          <w:rFonts w:eastAsia="Arial Unicode MS"/>
          <w:sz w:val="22"/>
          <w:szCs w:val="22"/>
        </w:rPr>
        <w:t>к договору № __от «__»_______201_</w:t>
      </w:r>
      <w:r w:rsidRPr="0092115B">
        <w:rPr>
          <w:rFonts w:eastAsia="Arial Unicode MS"/>
          <w:sz w:val="22"/>
          <w:szCs w:val="22"/>
        </w:rPr>
        <w:t>г.</w:t>
      </w:r>
    </w:p>
    <w:p w:rsidR="00C5417F" w:rsidRPr="003E1283" w:rsidRDefault="00C5417F" w:rsidP="00B04FD0">
      <w:pPr>
        <w:ind w:left="-720" w:right="-185"/>
        <w:jc w:val="right"/>
        <w:rPr>
          <w:lang w:val="lv-LV"/>
        </w:rPr>
      </w:pPr>
    </w:p>
    <w:p w:rsidR="00C5417F" w:rsidRDefault="00C5417F" w:rsidP="00B04FD0">
      <w:pPr>
        <w:ind w:left="-720" w:right="-185"/>
        <w:jc w:val="right"/>
      </w:pPr>
    </w:p>
    <w:p w:rsidR="00C5417F" w:rsidRDefault="00C5417F" w:rsidP="00B04FD0">
      <w:pPr>
        <w:ind w:left="-720" w:right="-185"/>
        <w:jc w:val="right"/>
      </w:pPr>
    </w:p>
    <w:p w:rsidR="00C5417F" w:rsidRDefault="00C5417F" w:rsidP="00CA2925">
      <w:pPr>
        <w:jc w:val="center"/>
        <w:rPr>
          <w:rFonts w:eastAsia="Arial Unicode MS"/>
        </w:rPr>
      </w:pPr>
    </w:p>
    <w:p w:rsidR="00C5417F" w:rsidRDefault="00C5417F" w:rsidP="00CA2925">
      <w:pPr>
        <w:jc w:val="center"/>
        <w:rPr>
          <w:rFonts w:ascii="Courier New" w:hAnsi="Courier New" w:cs="Courier New"/>
          <w:b/>
          <w:sz w:val="40"/>
          <w:szCs w:val="40"/>
        </w:rPr>
      </w:pPr>
    </w:p>
    <w:p w:rsidR="00C5417F" w:rsidRPr="003E1283" w:rsidRDefault="00C5417F" w:rsidP="00CA2925">
      <w:pPr>
        <w:ind w:left="-720"/>
        <w:rPr>
          <w:sz w:val="24"/>
          <w:szCs w:val="24"/>
        </w:rPr>
      </w:pPr>
      <w:r w:rsidRPr="003E1283">
        <w:rPr>
          <w:sz w:val="24"/>
          <w:szCs w:val="24"/>
        </w:rPr>
        <w:t>Направление на предварительный (периодический) осмотр</w:t>
      </w: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ind w:left="-720"/>
        <w:rPr>
          <w:sz w:val="24"/>
          <w:szCs w:val="24"/>
        </w:rPr>
      </w:pPr>
      <w:r w:rsidRPr="003E1283">
        <w:rPr>
          <w:sz w:val="24"/>
          <w:szCs w:val="24"/>
        </w:rPr>
        <w:t>Дата выдачи_________________________________________________________________________</w:t>
      </w: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ind w:left="-720"/>
        <w:rPr>
          <w:sz w:val="24"/>
          <w:szCs w:val="24"/>
        </w:rPr>
      </w:pPr>
      <w:r w:rsidRPr="003E1283">
        <w:rPr>
          <w:sz w:val="24"/>
          <w:szCs w:val="24"/>
        </w:rPr>
        <w:t>Наименование работодателя___________________________________________________________</w:t>
      </w: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ind w:left="-720"/>
        <w:rPr>
          <w:sz w:val="24"/>
          <w:szCs w:val="24"/>
        </w:rPr>
      </w:pPr>
      <w:r w:rsidRPr="003E1283">
        <w:rPr>
          <w:sz w:val="24"/>
          <w:szCs w:val="24"/>
        </w:rPr>
        <w:t>ОКВЭД_____________________________________________________________________________</w:t>
      </w: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ind w:left="-720"/>
        <w:rPr>
          <w:sz w:val="24"/>
          <w:szCs w:val="24"/>
        </w:rPr>
      </w:pPr>
      <w:r w:rsidRPr="003E1283">
        <w:rPr>
          <w:sz w:val="24"/>
          <w:szCs w:val="24"/>
        </w:rPr>
        <w:t>ОГРН______________________________________________________________________________</w:t>
      </w: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ind w:left="-720"/>
        <w:rPr>
          <w:sz w:val="24"/>
          <w:szCs w:val="24"/>
        </w:rPr>
      </w:pPr>
      <w:r w:rsidRPr="003E1283">
        <w:rPr>
          <w:sz w:val="24"/>
          <w:szCs w:val="24"/>
        </w:rPr>
        <w:t>ФИО работника_____________________________________________________________________</w:t>
      </w: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ind w:left="-720"/>
        <w:rPr>
          <w:sz w:val="24"/>
          <w:szCs w:val="24"/>
        </w:rPr>
      </w:pPr>
      <w:r w:rsidRPr="003E1283">
        <w:rPr>
          <w:sz w:val="24"/>
          <w:szCs w:val="24"/>
        </w:rPr>
        <w:t>Дата рождения______________________________________________________________________</w:t>
      </w: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ind w:left="-720"/>
        <w:rPr>
          <w:sz w:val="24"/>
          <w:szCs w:val="24"/>
        </w:rPr>
      </w:pPr>
      <w:r w:rsidRPr="003E1283">
        <w:rPr>
          <w:sz w:val="24"/>
          <w:szCs w:val="24"/>
        </w:rPr>
        <w:t>Пол___________________</w:t>
      </w: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ind w:left="-720"/>
        <w:rPr>
          <w:sz w:val="24"/>
          <w:szCs w:val="24"/>
        </w:rPr>
      </w:pPr>
      <w:r w:rsidRPr="003E1283">
        <w:rPr>
          <w:sz w:val="24"/>
          <w:szCs w:val="24"/>
        </w:rPr>
        <w:t xml:space="preserve">Наименование структурного подразделения работодателя, в котором будет занят </w:t>
      </w:r>
    </w:p>
    <w:p w:rsidR="00C5417F" w:rsidRPr="003E1283" w:rsidRDefault="00C5417F" w:rsidP="00CA2925">
      <w:pPr>
        <w:ind w:left="-720"/>
        <w:rPr>
          <w:sz w:val="24"/>
          <w:szCs w:val="24"/>
        </w:rPr>
      </w:pPr>
      <w:r w:rsidRPr="003E1283">
        <w:rPr>
          <w:sz w:val="24"/>
          <w:szCs w:val="24"/>
        </w:rPr>
        <w:t>работник___________________________________________________________________________</w:t>
      </w: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ind w:left="-720"/>
        <w:rPr>
          <w:sz w:val="24"/>
          <w:szCs w:val="24"/>
        </w:rPr>
      </w:pPr>
      <w:r w:rsidRPr="003E1283">
        <w:rPr>
          <w:sz w:val="24"/>
          <w:szCs w:val="24"/>
        </w:rPr>
        <w:t>Наименование должности (профессии) _________________________________________________</w:t>
      </w:r>
    </w:p>
    <w:p w:rsidR="00C5417F" w:rsidRPr="003E1283" w:rsidRDefault="00C5417F" w:rsidP="00CA2925">
      <w:pPr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  <w:r w:rsidRPr="003E1283">
        <w:rPr>
          <w:sz w:val="24"/>
          <w:szCs w:val="24"/>
        </w:rPr>
        <w:t>Вредные и (или) опасные производственные факторы (Приказ МЗСР №302Н от 12.04.2011 г.)</w:t>
      </w: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pBdr>
          <w:top w:val="single" w:sz="12" w:space="1" w:color="auto"/>
          <w:bottom w:val="single" w:sz="12" w:space="1" w:color="auto"/>
        </w:pBd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pBdr>
          <w:top w:val="single" w:sz="12" w:space="1" w:color="auto"/>
          <w:bottom w:val="single" w:sz="12" w:space="1" w:color="auto"/>
        </w:pBd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  <w:r w:rsidRPr="003E1283">
        <w:rPr>
          <w:sz w:val="24"/>
          <w:szCs w:val="24"/>
        </w:rPr>
        <w:t>Стаж работы с ними____________________________________________________________________</w:t>
      </w: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  <w:r w:rsidRPr="003E1283">
        <w:rPr>
          <w:sz w:val="24"/>
          <w:szCs w:val="24"/>
        </w:rPr>
        <w:t>Вид работы (с указанием класса и подкласса условий труда) (Приказ МЗСР №302Н от 12.042011г.)</w:t>
      </w: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pBdr>
          <w:bottom w:val="single" w:sz="12" w:space="1" w:color="auto"/>
        </w:pBdr>
        <w:ind w:left="-720" w:right="-185"/>
        <w:jc w:val="right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  <w:r w:rsidRPr="003E1283">
        <w:rPr>
          <w:sz w:val="24"/>
          <w:szCs w:val="24"/>
        </w:rPr>
        <w:t xml:space="preserve">Должность уполномоченного </w:t>
      </w: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  <w:r w:rsidRPr="003E1283">
        <w:rPr>
          <w:sz w:val="24"/>
          <w:szCs w:val="24"/>
        </w:rPr>
        <w:t>Представителя работодателя                                                                                             ФИО</w:t>
      </w: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  <w:r w:rsidRPr="003E1283">
        <w:rPr>
          <w:sz w:val="24"/>
          <w:szCs w:val="24"/>
        </w:rPr>
        <w:t xml:space="preserve">М.П. </w:t>
      </w:r>
    </w:p>
    <w:p w:rsidR="00C5417F" w:rsidRPr="003E1283" w:rsidRDefault="00C5417F" w:rsidP="00CA2925">
      <w:pPr>
        <w:ind w:left="-720" w:right="-185"/>
        <w:rPr>
          <w:sz w:val="24"/>
          <w:szCs w:val="24"/>
        </w:rPr>
      </w:pPr>
    </w:p>
    <w:p w:rsidR="00C5417F" w:rsidRDefault="00C5417F" w:rsidP="00B04FD0">
      <w:pPr>
        <w:ind w:left="-720" w:right="-185"/>
        <w:jc w:val="right"/>
      </w:pPr>
    </w:p>
    <w:sectPr w:rsidR="00C5417F" w:rsidSect="0092115B">
      <w:headerReference w:type="even" r:id="rId12"/>
      <w:pgSz w:w="11906" w:h="16838"/>
      <w:pgMar w:top="142" w:right="566" w:bottom="284" w:left="1276" w:header="720" w:footer="720" w:gutter="0"/>
      <w:pgNumType w:start="1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8BC" w:rsidRDefault="00E778BC">
      <w:r>
        <w:separator/>
      </w:r>
    </w:p>
  </w:endnote>
  <w:endnote w:type="continuationSeparator" w:id="0">
    <w:p w:rsidR="00E778BC" w:rsidRDefault="00E7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8BC" w:rsidRDefault="00E778BC">
      <w:r>
        <w:separator/>
      </w:r>
    </w:p>
  </w:footnote>
  <w:footnote w:type="continuationSeparator" w:id="0">
    <w:p w:rsidR="00E778BC" w:rsidRDefault="00E778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17F" w:rsidRDefault="00F15F24">
    <w:pPr>
      <w:pStyle w:val="a7"/>
      <w:framePr w:wrap="around" w:vAnchor="text" w:hAnchor="margin" w:xAlign="center" w:y="1"/>
      <w:rPr>
        <w:rStyle w:val="a9"/>
        <w:sz w:val="17"/>
      </w:rPr>
    </w:pPr>
    <w:r>
      <w:rPr>
        <w:rStyle w:val="a9"/>
        <w:sz w:val="17"/>
      </w:rPr>
      <w:fldChar w:fldCharType="begin"/>
    </w:r>
    <w:r w:rsidR="00C5417F">
      <w:rPr>
        <w:rStyle w:val="a9"/>
        <w:sz w:val="17"/>
      </w:rPr>
      <w:instrText xml:space="preserve">PAGE  </w:instrText>
    </w:r>
    <w:r>
      <w:rPr>
        <w:rStyle w:val="a9"/>
        <w:sz w:val="17"/>
      </w:rPr>
      <w:fldChar w:fldCharType="separate"/>
    </w:r>
    <w:r w:rsidR="00C5417F">
      <w:rPr>
        <w:rStyle w:val="a9"/>
        <w:noProof/>
        <w:sz w:val="17"/>
      </w:rPr>
      <w:t>2</w:t>
    </w:r>
    <w:r>
      <w:rPr>
        <w:rStyle w:val="a9"/>
        <w:sz w:val="17"/>
      </w:rPr>
      <w:fldChar w:fldCharType="end"/>
    </w:r>
  </w:p>
  <w:p w:rsidR="00C5417F" w:rsidRDefault="00C5417F">
    <w:pPr>
      <w:pStyle w:val="a7"/>
      <w:rPr>
        <w:sz w:val="1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6B9A"/>
    <w:multiLevelType w:val="multilevel"/>
    <w:tmpl w:val="8D7666C0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" w15:restartNumberingAfterBreak="0">
    <w:nsid w:val="046A0E27"/>
    <w:multiLevelType w:val="multilevel"/>
    <w:tmpl w:val="4EE4DAC4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  <w:b w:val="0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cs="Times New Roman" w:hint="default"/>
        <w:b w:val="0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b w:val="0"/>
      </w:rPr>
    </w:lvl>
  </w:abstractNum>
  <w:abstractNum w:abstractNumId="2" w15:restartNumberingAfterBreak="0">
    <w:nsid w:val="0502451C"/>
    <w:multiLevelType w:val="multilevel"/>
    <w:tmpl w:val="0610F9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05390330"/>
    <w:multiLevelType w:val="multilevel"/>
    <w:tmpl w:val="008420A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" w15:restartNumberingAfterBreak="0">
    <w:nsid w:val="076863FA"/>
    <w:multiLevelType w:val="hybridMultilevel"/>
    <w:tmpl w:val="17A6A92C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B847E0D"/>
    <w:multiLevelType w:val="multilevel"/>
    <w:tmpl w:val="A31CF056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440"/>
      </w:pPr>
      <w:rPr>
        <w:rFonts w:cs="Times New Roman" w:hint="default"/>
      </w:rPr>
    </w:lvl>
  </w:abstractNum>
  <w:abstractNum w:abstractNumId="6" w15:restartNumberingAfterBreak="0">
    <w:nsid w:val="0BE63B3D"/>
    <w:multiLevelType w:val="multilevel"/>
    <w:tmpl w:val="8B385EA4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 w:hint="default"/>
        <w:b w:val="0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</w:abstractNum>
  <w:abstractNum w:abstractNumId="7" w15:restartNumberingAfterBreak="0">
    <w:nsid w:val="0D8E43B9"/>
    <w:multiLevelType w:val="multilevel"/>
    <w:tmpl w:val="9494657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810"/>
        </w:tabs>
        <w:ind w:left="81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30"/>
        </w:tabs>
        <w:ind w:left="33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90"/>
        </w:tabs>
        <w:ind w:left="459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cs="Times New Roman" w:hint="default"/>
      </w:rPr>
    </w:lvl>
  </w:abstractNum>
  <w:abstractNum w:abstractNumId="8" w15:restartNumberingAfterBreak="0">
    <w:nsid w:val="10E97003"/>
    <w:multiLevelType w:val="multilevel"/>
    <w:tmpl w:val="C304F296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20C00EFC"/>
    <w:multiLevelType w:val="multilevel"/>
    <w:tmpl w:val="3E34E5D8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2FF49FB"/>
    <w:multiLevelType w:val="multilevel"/>
    <w:tmpl w:val="BAD878BA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  <w:b w:val="0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  <w:b w:val="0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 w:val="0"/>
      </w:rPr>
    </w:lvl>
  </w:abstractNum>
  <w:abstractNum w:abstractNumId="11" w15:restartNumberingAfterBreak="0">
    <w:nsid w:val="2A7639D6"/>
    <w:multiLevelType w:val="hybridMultilevel"/>
    <w:tmpl w:val="927E930C"/>
    <w:lvl w:ilvl="0" w:tplc="9794A3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65EC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D7E55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41AD0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D65E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50CB9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A64F9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0B4CA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5CAF9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 w15:restartNumberingAfterBreak="0">
    <w:nsid w:val="2BC13BF1"/>
    <w:multiLevelType w:val="multilevel"/>
    <w:tmpl w:val="BE0C853C"/>
    <w:lvl w:ilvl="0">
      <w:start w:val="2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64821ED"/>
    <w:multiLevelType w:val="multilevel"/>
    <w:tmpl w:val="63CE2B2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3F0F70CF"/>
    <w:multiLevelType w:val="multilevel"/>
    <w:tmpl w:val="F1D40B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495A505B"/>
    <w:multiLevelType w:val="multilevel"/>
    <w:tmpl w:val="D4E4A71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  <w:rPr>
        <w:rFonts w:cs="Times New Roman" w:hint="default"/>
      </w:rPr>
    </w:lvl>
  </w:abstractNum>
  <w:abstractNum w:abstractNumId="16" w15:restartNumberingAfterBreak="0">
    <w:nsid w:val="51752A38"/>
    <w:multiLevelType w:val="multilevel"/>
    <w:tmpl w:val="47D41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 w15:restartNumberingAfterBreak="0">
    <w:nsid w:val="5E9A7C97"/>
    <w:multiLevelType w:val="hybridMultilevel"/>
    <w:tmpl w:val="1BC6CFC6"/>
    <w:lvl w:ilvl="0" w:tplc="C1F45DAA">
      <w:start w:val="1"/>
      <w:numFmt w:val="bullet"/>
      <w:lvlText w:val=""/>
      <w:lvlJc w:val="left"/>
      <w:pPr>
        <w:tabs>
          <w:tab w:val="num" w:pos="510"/>
        </w:tabs>
        <w:ind w:left="624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82381"/>
    <w:multiLevelType w:val="multilevel"/>
    <w:tmpl w:val="74460F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cs="Times New Roman" w:hint="default"/>
      </w:rPr>
    </w:lvl>
  </w:abstractNum>
  <w:abstractNum w:abstractNumId="19" w15:restartNumberingAfterBreak="0">
    <w:nsid w:val="6C1A5DEC"/>
    <w:multiLevelType w:val="hybridMultilevel"/>
    <w:tmpl w:val="761C771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F5259C6"/>
    <w:multiLevelType w:val="multilevel"/>
    <w:tmpl w:val="70FC0B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1" w15:restartNumberingAfterBreak="0">
    <w:nsid w:val="725F09AB"/>
    <w:multiLevelType w:val="multilevel"/>
    <w:tmpl w:val="8056E7A2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2" w15:restartNumberingAfterBreak="0">
    <w:nsid w:val="7546560B"/>
    <w:multiLevelType w:val="hybridMultilevel"/>
    <w:tmpl w:val="A39C104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C215CFD"/>
    <w:multiLevelType w:val="multilevel"/>
    <w:tmpl w:val="BE0C85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6"/>
  </w:num>
  <w:num w:numId="2">
    <w:abstractNumId w:val="12"/>
  </w:num>
  <w:num w:numId="3">
    <w:abstractNumId w:val="23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"/>
  </w:num>
  <w:num w:numId="7">
    <w:abstractNumId w:val="22"/>
  </w:num>
  <w:num w:numId="8">
    <w:abstractNumId w:val="13"/>
  </w:num>
  <w:num w:numId="9">
    <w:abstractNumId w:val="19"/>
  </w:num>
  <w:num w:numId="10">
    <w:abstractNumId w:val="21"/>
  </w:num>
  <w:num w:numId="11">
    <w:abstractNumId w:val="6"/>
  </w:num>
  <w:num w:numId="12">
    <w:abstractNumId w:val="3"/>
  </w:num>
  <w:num w:numId="13">
    <w:abstractNumId w:val="0"/>
  </w:num>
  <w:num w:numId="14">
    <w:abstractNumId w:val="20"/>
  </w:num>
  <w:num w:numId="15">
    <w:abstractNumId w:val="18"/>
  </w:num>
  <w:num w:numId="16">
    <w:abstractNumId w:val="15"/>
  </w:num>
  <w:num w:numId="17">
    <w:abstractNumId w:val="5"/>
  </w:num>
  <w:num w:numId="18">
    <w:abstractNumId w:val="7"/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10"/>
  </w:num>
  <w:num w:numId="22">
    <w:abstractNumId w:val="1"/>
  </w:num>
  <w:num w:numId="23">
    <w:abstractNumId w:val="8"/>
  </w:num>
  <w:num w:numId="24">
    <w:abstractNumId w:val="4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C10"/>
    <w:rsid w:val="00000BD9"/>
    <w:rsid w:val="00000C2C"/>
    <w:rsid w:val="00006852"/>
    <w:rsid w:val="00006F8A"/>
    <w:rsid w:val="0001108D"/>
    <w:rsid w:val="00012A42"/>
    <w:rsid w:val="000142A4"/>
    <w:rsid w:val="00026DD5"/>
    <w:rsid w:val="00031D40"/>
    <w:rsid w:val="00031EBE"/>
    <w:rsid w:val="000345E0"/>
    <w:rsid w:val="000578F2"/>
    <w:rsid w:val="00062024"/>
    <w:rsid w:val="00062263"/>
    <w:rsid w:val="00065074"/>
    <w:rsid w:val="00067A9D"/>
    <w:rsid w:val="00071F09"/>
    <w:rsid w:val="000744DB"/>
    <w:rsid w:val="000750CB"/>
    <w:rsid w:val="00085D2E"/>
    <w:rsid w:val="000A258D"/>
    <w:rsid w:val="000B095B"/>
    <w:rsid w:val="000B6F3C"/>
    <w:rsid w:val="000C79F9"/>
    <w:rsid w:val="000D16A1"/>
    <w:rsid w:val="00100D07"/>
    <w:rsid w:val="0010742A"/>
    <w:rsid w:val="00112EBE"/>
    <w:rsid w:val="00114070"/>
    <w:rsid w:val="00117688"/>
    <w:rsid w:val="001367B5"/>
    <w:rsid w:val="00145D74"/>
    <w:rsid w:val="001476D0"/>
    <w:rsid w:val="00155B77"/>
    <w:rsid w:val="00161B77"/>
    <w:rsid w:val="00162DA1"/>
    <w:rsid w:val="001649DF"/>
    <w:rsid w:val="00170364"/>
    <w:rsid w:val="00170AAE"/>
    <w:rsid w:val="0017388D"/>
    <w:rsid w:val="0018257A"/>
    <w:rsid w:val="00184BE9"/>
    <w:rsid w:val="00193A42"/>
    <w:rsid w:val="00195C55"/>
    <w:rsid w:val="001A028F"/>
    <w:rsid w:val="001B359E"/>
    <w:rsid w:val="001C13C3"/>
    <w:rsid w:val="001C1E3E"/>
    <w:rsid w:val="001C1E80"/>
    <w:rsid w:val="001C3C42"/>
    <w:rsid w:val="001C5F5F"/>
    <w:rsid w:val="001C6001"/>
    <w:rsid w:val="001C6B6F"/>
    <w:rsid w:val="001D76F9"/>
    <w:rsid w:val="001E39A9"/>
    <w:rsid w:val="001E5A6D"/>
    <w:rsid w:val="001E642E"/>
    <w:rsid w:val="001E7B75"/>
    <w:rsid w:val="001F0489"/>
    <w:rsid w:val="00200631"/>
    <w:rsid w:val="002035B1"/>
    <w:rsid w:val="0020616E"/>
    <w:rsid w:val="00210E09"/>
    <w:rsid w:val="00212E52"/>
    <w:rsid w:val="002138A0"/>
    <w:rsid w:val="00214286"/>
    <w:rsid w:val="0022388B"/>
    <w:rsid w:val="00225E27"/>
    <w:rsid w:val="00234A77"/>
    <w:rsid w:val="00236B18"/>
    <w:rsid w:val="00236D73"/>
    <w:rsid w:val="00241C7E"/>
    <w:rsid w:val="00242409"/>
    <w:rsid w:val="00243CD8"/>
    <w:rsid w:val="002441A9"/>
    <w:rsid w:val="00250AC2"/>
    <w:rsid w:val="002561CA"/>
    <w:rsid w:val="002561F6"/>
    <w:rsid w:val="00256ACE"/>
    <w:rsid w:val="00257DC8"/>
    <w:rsid w:val="002604E5"/>
    <w:rsid w:val="002605D4"/>
    <w:rsid w:val="00262AB8"/>
    <w:rsid w:val="00262D69"/>
    <w:rsid w:val="00267F63"/>
    <w:rsid w:val="002712B8"/>
    <w:rsid w:val="002732CA"/>
    <w:rsid w:val="00284A68"/>
    <w:rsid w:val="00287654"/>
    <w:rsid w:val="00291F06"/>
    <w:rsid w:val="00293F04"/>
    <w:rsid w:val="00294B42"/>
    <w:rsid w:val="00296782"/>
    <w:rsid w:val="002A59B4"/>
    <w:rsid w:val="002A73DA"/>
    <w:rsid w:val="002B225A"/>
    <w:rsid w:val="002B65B4"/>
    <w:rsid w:val="002B6E25"/>
    <w:rsid w:val="002C1501"/>
    <w:rsid w:val="002C2F18"/>
    <w:rsid w:val="002E4602"/>
    <w:rsid w:val="002E780C"/>
    <w:rsid w:val="002F1396"/>
    <w:rsid w:val="002F3B4C"/>
    <w:rsid w:val="0030118E"/>
    <w:rsid w:val="00303415"/>
    <w:rsid w:val="00327A5D"/>
    <w:rsid w:val="00333AAD"/>
    <w:rsid w:val="00337744"/>
    <w:rsid w:val="00354675"/>
    <w:rsid w:val="0035765E"/>
    <w:rsid w:val="00365EC2"/>
    <w:rsid w:val="00372A13"/>
    <w:rsid w:val="0037613C"/>
    <w:rsid w:val="00385E58"/>
    <w:rsid w:val="00386CA1"/>
    <w:rsid w:val="003A04E6"/>
    <w:rsid w:val="003A0B78"/>
    <w:rsid w:val="003A3626"/>
    <w:rsid w:val="003A58E8"/>
    <w:rsid w:val="003B1468"/>
    <w:rsid w:val="003B4555"/>
    <w:rsid w:val="003B5906"/>
    <w:rsid w:val="003D2863"/>
    <w:rsid w:val="003D62AD"/>
    <w:rsid w:val="003D72F8"/>
    <w:rsid w:val="003E1283"/>
    <w:rsid w:val="003E27A8"/>
    <w:rsid w:val="003E735A"/>
    <w:rsid w:val="003F6D41"/>
    <w:rsid w:val="004105F9"/>
    <w:rsid w:val="00411E47"/>
    <w:rsid w:val="00411EA1"/>
    <w:rsid w:val="00421040"/>
    <w:rsid w:val="00436F2D"/>
    <w:rsid w:val="0045276D"/>
    <w:rsid w:val="004543F7"/>
    <w:rsid w:val="00467067"/>
    <w:rsid w:val="0047352A"/>
    <w:rsid w:val="004738E8"/>
    <w:rsid w:val="00484E3B"/>
    <w:rsid w:val="0049007B"/>
    <w:rsid w:val="0049062B"/>
    <w:rsid w:val="0049520D"/>
    <w:rsid w:val="00495D77"/>
    <w:rsid w:val="004B5ABB"/>
    <w:rsid w:val="004C55F5"/>
    <w:rsid w:val="004C57F0"/>
    <w:rsid w:val="004C75A9"/>
    <w:rsid w:val="004D35EB"/>
    <w:rsid w:val="004D4740"/>
    <w:rsid w:val="004E1EF8"/>
    <w:rsid w:val="004E2562"/>
    <w:rsid w:val="004E41A6"/>
    <w:rsid w:val="004E7675"/>
    <w:rsid w:val="00503B4D"/>
    <w:rsid w:val="00505761"/>
    <w:rsid w:val="00507560"/>
    <w:rsid w:val="0052220B"/>
    <w:rsid w:val="00522887"/>
    <w:rsid w:val="00525183"/>
    <w:rsid w:val="005257E7"/>
    <w:rsid w:val="005261CA"/>
    <w:rsid w:val="00531718"/>
    <w:rsid w:val="00544456"/>
    <w:rsid w:val="0055725C"/>
    <w:rsid w:val="00563032"/>
    <w:rsid w:val="005643FE"/>
    <w:rsid w:val="00580240"/>
    <w:rsid w:val="005B1D56"/>
    <w:rsid w:val="005B4F16"/>
    <w:rsid w:val="005C7B02"/>
    <w:rsid w:val="005D2701"/>
    <w:rsid w:val="005D5155"/>
    <w:rsid w:val="005D5D91"/>
    <w:rsid w:val="005E1E40"/>
    <w:rsid w:val="005F3814"/>
    <w:rsid w:val="005F5661"/>
    <w:rsid w:val="00602024"/>
    <w:rsid w:val="00612D43"/>
    <w:rsid w:val="006141BC"/>
    <w:rsid w:val="006205C5"/>
    <w:rsid w:val="00623074"/>
    <w:rsid w:val="00624903"/>
    <w:rsid w:val="0062705F"/>
    <w:rsid w:val="0063352E"/>
    <w:rsid w:val="00634B45"/>
    <w:rsid w:val="00637D5F"/>
    <w:rsid w:val="00642189"/>
    <w:rsid w:val="00642379"/>
    <w:rsid w:val="00644B98"/>
    <w:rsid w:val="006757DC"/>
    <w:rsid w:val="006761B4"/>
    <w:rsid w:val="00685DC1"/>
    <w:rsid w:val="00686269"/>
    <w:rsid w:val="006A0BFB"/>
    <w:rsid w:val="006A5A56"/>
    <w:rsid w:val="006B5A99"/>
    <w:rsid w:val="006C657A"/>
    <w:rsid w:val="006E19F4"/>
    <w:rsid w:val="007062A2"/>
    <w:rsid w:val="00707F27"/>
    <w:rsid w:val="007104E8"/>
    <w:rsid w:val="007145BF"/>
    <w:rsid w:val="00714803"/>
    <w:rsid w:val="00715EDA"/>
    <w:rsid w:val="00724509"/>
    <w:rsid w:val="00730038"/>
    <w:rsid w:val="0073048B"/>
    <w:rsid w:val="00734459"/>
    <w:rsid w:val="0074628E"/>
    <w:rsid w:val="0075796C"/>
    <w:rsid w:val="007608F0"/>
    <w:rsid w:val="00761339"/>
    <w:rsid w:val="0076266F"/>
    <w:rsid w:val="00762B93"/>
    <w:rsid w:val="0076552E"/>
    <w:rsid w:val="00777898"/>
    <w:rsid w:val="00780BA8"/>
    <w:rsid w:val="007822A6"/>
    <w:rsid w:val="00790AAE"/>
    <w:rsid w:val="007A0248"/>
    <w:rsid w:val="007B1B8B"/>
    <w:rsid w:val="007B45E2"/>
    <w:rsid w:val="007B7425"/>
    <w:rsid w:val="007B7458"/>
    <w:rsid w:val="007C7346"/>
    <w:rsid w:val="007E05E5"/>
    <w:rsid w:val="007E11D2"/>
    <w:rsid w:val="007E33B1"/>
    <w:rsid w:val="007E6A70"/>
    <w:rsid w:val="007F2A5A"/>
    <w:rsid w:val="00803748"/>
    <w:rsid w:val="0080569F"/>
    <w:rsid w:val="00810DEA"/>
    <w:rsid w:val="0081153D"/>
    <w:rsid w:val="008118A1"/>
    <w:rsid w:val="008217CB"/>
    <w:rsid w:val="00826250"/>
    <w:rsid w:val="00850214"/>
    <w:rsid w:val="008512BF"/>
    <w:rsid w:val="00853CBE"/>
    <w:rsid w:val="00863D7F"/>
    <w:rsid w:val="00865F8F"/>
    <w:rsid w:val="00866A79"/>
    <w:rsid w:val="00893E14"/>
    <w:rsid w:val="00895C54"/>
    <w:rsid w:val="008A2F09"/>
    <w:rsid w:val="008B4D74"/>
    <w:rsid w:val="008C27F5"/>
    <w:rsid w:val="008C702A"/>
    <w:rsid w:val="008D242C"/>
    <w:rsid w:val="008D36B7"/>
    <w:rsid w:val="008D5F12"/>
    <w:rsid w:val="008D6CCD"/>
    <w:rsid w:val="008E18DB"/>
    <w:rsid w:val="008E2DFD"/>
    <w:rsid w:val="008E3FE8"/>
    <w:rsid w:val="008F4686"/>
    <w:rsid w:val="00902761"/>
    <w:rsid w:val="00902AA9"/>
    <w:rsid w:val="00903E7F"/>
    <w:rsid w:val="009065B8"/>
    <w:rsid w:val="00906748"/>
    <w:rsid w:val="00906F18"/>
    <w:rsid w:val="00911A99"/>
    <w:rsid w:val="00912A9F"/>
    <w:rsid w:val="00913B28"/>
    <w:rsid w:val="0091443D"/>
    <w:rsid w:val="00916D1E"/>
    <w:rsid w:val="00916F65"/>
    <w:rsid w:val="0091714B"/>
    <w:rsid w:val="0092115B"/>
    <w:rsid w:val="00930B02"/>
    <w:rsid w:val="00931D64"/>
    <w:rsid w:val="009360C8"/>
    <w:rsid w:val="00940001"/>
    <w:rsid w:val="00961F11"/>
    <w:rsid w:val="00963B40"/>
    <w:rsid w:val="00964118"/>
    <w:rsid w:val="009712D6"/>
    <w:rsid w:val="0097186B"/>
    <w:rsid w:val="00982287"/>
    <w:rsid w:val="00982493"/>
    <w:rsid w:val="00984095"/>
    <w:rsid w:val="00985C1D"/>
    <w:rsid w:val="009875EA"/>
    <w:rsid w:val="009A62D7"/>
    <w:rsid w:val="009B0571"/>
    <w:rsid w:val="009B4346"/>
    <w:rsid w:val="009C3832"/>
    <w:rsid w:val="009D4E5C"/>
    <w:rsid w:val="009D6822"/>
    <w:rsid w:val="009E0D4F"/>
    <w:rsid w:val="009E31F8"/>
    <w:rsid w:val="009E6627"/>
    <w:rsid w:val="009F0D4A"/>
    <w:rsid w:val="009F706B"/>
    <w:rsid w:val="00A01763"/>
    <w:rsid w:val="00A01AF4"/>
    <w:rsid w:val="00A03132"/>
    <w:rsid w:val="00A14AC9"/>
    <w:rsid w:val="00A157FF"/>
    <w:rsid w:val="00A2486F"/>
    <w:rsid w:val="00A25993"/>
    <w:rsid w:val="00A30378"/>
    <w:rsid w:val="00A325C8"/>
    <w:rsid w:val="00A46420"/>
    <w:rsid w:val="00A4665D"/>
    <w:rsid w:val="00A466D9"/>
    <w:rsid w:val="00A51C8B"/>
    <w:rsid w:val="00A52FE3"/>
    <w:rsid w:val="00A63A5B"/>
    <w:rsid w:val="00A65A73"/>
    <w:rsid w:val="00A70F63"/>
    <w:rsid w:val="00A7400D"/>
    <w:rsid w:val="00A75CFF"/>
    <w:rsid w:val="00A81C82"/>
    <w:rsid w:val="00A8235E"/>
    <w:rsid w:val="00A833D4"/>
    <w:rsid w:val="00A97DDF"/>
    <w:rsid w:val="00AA62C9"/>
    <w:rsid w:val="00AA701F"/>
    <w:rsid w:val="00AA7D5C"/>
    <w:rsid w:val="00AB6488"/>
    <w:rsid w:val="00AC1963"/>
    <w:rsid w:val="00AD7AD9"/>
    <w:rsid w:val="00AE1B89"/>
    <w:rsid w:val="00AE3415"/>
    <w:rsid w:val="00AE37DA"/>
    <w:rsid w:val="00AF620D"/>
    <w:rsid w:val="00AF76A4"/>
    <w:rsid w:val="00B00927"/>
    <w:rsid w:val="00B04FD0"/>
    <w:rsid w:val="00B1510D"/>
    <w:rsid w:val="00B15D05"/>
    <w:rsid w:val="00B170F1"/>
    <w:rsid w:val="00B24CC8"/>
    <w:rsid w:val="00B27E24"/>
    <w:rsid w:val="00B31B4E"/>
    <w:rsid w:val="00B3392F"/>
    <w:rsid w:val="00B36911"/>
    <w:rsid w:val="00B408CE"/>
    <w:rsid w:val="00B47835"/>
    <w:rsid w:val="00B50FF5"/>
    <w:rsid w:val="00B5495C"/>
    <w:rsid w:val="00B61AC1"/>
    <w:rsid w:val="00B671FF"/>
    <w:rsid w:val="00B673CA"/>
    <w:rsid w:val="00B73D71"/>
    <w:rsid w:val="00B84E3F"/>
    <w:rsid w:val="00B96F6B"/>
    <w:rsid w:val="00B97E99"/>
    <w:rsid w:val="00BA23DD"/>
    <w:rsid w:val="00BA25EC"/>
    <w:rsid w:val="00BC08A0"/>
    <w:rsid w:val="00BC3AC2"/>
    <w:rsid w:val="00BD0480"/>
    <w:rsid w:val="00BE3911"/>
    <w:rsid w:val="00BE74D3"/>
    <w:rsid w:val="00BF3F75"/>
    <w:rsid w:val="00C02095"/>
    <w:rsid w:val="00C026EB"/>
    <w:rsid w:val="00C04884"/>
    <w:rsid w:val="00C0643E"/>
    <w:rsid w:val="00C07DA9"/>
    <w:rsid w:val="00C1177C"/>
    <w:rsid w:val="00C14A6D"/>
    <w:rsid w:val="00C20BCE"/>
    <w:rsid w:val="00C463E1"/>
    <w:rsid w:val="00C46A53"/>
    <w:rsid w:val="00C5417F"/>
    <w:rsid w:val="00C55963"/>
    <w:rsid w:val="00C633EE"/>
    <w:rsid w:val="00C677D9"/>
    <w:rsid w:val="00C7018D"/>
    <w:rsid w:val="00C72749"/>
    <w:rsid w:val="00C77E2C"/>
    <w:rsid w:val="00C8684B"/>
    <w:rsid w:val="00C9026A"/>
    <w:rsid w:val="00C94C10"/>
    <w:rsid w:val="00CA1680"/>
    <w:rsid w:val="00CA2925"/>
    <w:rsid w:val="00CC0394"/>
    <w:rsid w:val="00CC12B8"/>
    <w:rsid w:val="00CC5A70"/>
    <w:rsid w:val="00CD63E2"/>
    <w:rsid w:val="00CD7E1F"/>
    <w:rsid w:val="00CF7573"/>
    <w:rsid w:val="00D01E50"/>
    <w:rsid w:val="00D02342"/>
    <w:rsid w:val="00D046A8"/>
    <w:rsid w:val="00D07AA0"/>
    <w:rsid w:val="00D1185B"/>
    <w:rsid w:val="00D11AAD"/>
    <w:rsid w:val="00D1376D"/>
    <w:rsid w:val="00D23629"/>
    <w:rsid w:val="00D2512B"/>
    <w:rsid w:val="00D27749"/>
    <w:rsid w:val="00D31FA3"/>
    <w:rsid w:val="00D325B2"/>
    <w:rsid w:val="00D35AEB"/>
    <w:rsid w:val="00D4259D"/>
    <w:rsid w:val="00D425CD"/>
    <w:rsid w:val="00D5108B"/>
    <w:rsid w:val="00D647A2"/>
    <w:rsid w:val="00D66069"/>
    <w:rsid w:val="00D6654C"/>
    <w:rsid w:val="00D71252"/>
    <w:rsid w:val="00D82972"/>
    <w:rsid w:val="00D84198"/>
    <w:rsid w:val="00D84489"/>
    <w:rsid w:val="00D90319"/>
    <w:rsid w:val="00D92360"/>
    <w:rsid w:val="00DA0FFB"/>
    <w:rsid w:val="00DA6218"/>
    <w:rsid w:val="00DC4E34"/>
    <w:rsid w:val="00DC6560"/>
    <w:rsid w:val="00DD5153"/>
    <w:rsid w:val="00DE01AA"/>
    <w:rsid w:val="00DE23D6"/>
    <w:rsid w:val="00DF2F42"/>
    <w:rsid w:val="00DF66B4"/>
    <w:rsid w:val="00DF6EA1"/>
    <w:rsid w:val="00E009CD"/>
    <w:rsid w:val="00E11BCB"/>
    <w:rsid w:val="00E16788"/>
    <w:rsid w:val="00E224BE"/>
    <w:rsid w:val="00E31945"/>
    <w:rsid w:val="00E43161"/>
    <w:rsid w:val="00E50F94"/>
    <w:rsid w:val="00E56B4E"/>
    <w:rsid w:val="00E640B0"/>
    <w:rsid w:val="00E778BC"/>
    <w:rsid w:val="00E90AF7"/>
    <w:rsid w:val="00E90E86"/>
    <w:rsid w:val="00E912BC"/>
    <w:rsid w:val="00E9712C"/>
    <w:rsid w:val="00EA4A88"/>
    <w:rsid w:val="00EA6077"/>
    <w:rsid w:val="00EA7EB3"/>
    <w:rsid w:val="00EB532B"/>
    <w:rsid w:val="00EC7F9A"/>
    <w:rsid w:val="00ED1DBD"/>
    <w:rsid w:val="00ED7047"/>
    <w:rsid w:val="00ED7780"/>
    <w:rsid w:val="00EE44B2"/>
    <w:rsid w:val="00EE5C96"/>
    <w:rsid w:val="00EE5DEE"/>
    <w:rsid w:val="00EE612C"/>
    <w:rsid w:val="00EF1CE5"/>
    <w:rsid w:val="00EF42A1"/>
    <w:rsid w:val="00EF5406"/>
    <w:rsid w:val="00F03A1B"/>
    <w:rsid w:val="00F03D53"/>
    <w:rsid w:val="00F0410B"/>
    <w:rsid w:val="00F15F24"/>
    <w:rsid w:val="00F21AF8"/>
    <w:rsid w:val="00F235DD"/>
    <w:rsid w:val="00F32615"/>
    <w:rsid w:val="00F43163"/>
    <w:rsid w:val="00F44253"/>
    <w:rsid w:val="00F4479B"/>
    <w:rsid w:val="00F562D5"/>
    <w:rsid w:val="00F605FB"/>
    <w:rsid w:val="00F61DB6"/>
    <w:rsid w:val="00F67B72"/>
    <w:rsid w:val="00F73891"/>
    <w:rsid w:val="00F77CD9"/>
    <w:rsid w:val="00F81FB1"/>
    <w:rsid w:val="00F84799"/>
    <w:rsid w:val="00F905A4"/>
    <w:rsid w:val="00F917C0"/>
    <w:rsid w:val="00F93B89"/>
    <w:rsid w:val="00FA5B51"/>
    <w:rsid w:val="00FB1420"/>
    <w:rsid w:val="00FB3856"/>
    <w:rsid w:val="00FC1312"/>
    <w:rsid w:val="00FD1D61"/>
    <w:rsid w:val="00FE314E"/>
    <w:rsid w:val="00FE336F"/>
    <w:rsid w:val="00FE5E40"/>
    <w:rsid w:val="00FF1053"/>
    <w:rsid w:val="00FF2BBC"/>
    <w:rsid w:val="00FF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ECDE757-ACAC-46DF-812E-E70C9C77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A70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E6A7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7E6A70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2512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2512B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99"/>
    <w:qFormat/>
    <w:rsid w:val="007E6A70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uiPriority w:val="99"/>
    <w:locked/>
    <w:rsid w:val="00D2512B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ody Text"/>
    <w:basedOn w:val="a"/>
    <w:link w:val="a6"/>
    <w:uiPriority w:val="99"/>
    <w:rsid w:val="007E6A70"/>
    <w:pPr>
      <w:jc w:val="center"/>
    </w:pPr>
    <w:rPr>
      <w:b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D2512B"/>
    <w:rPr>
      <w:rFonts w:cs="Times New Roman"/>
      <w:sz w:val="20"/>
      <w:szCs w:val="20"/>
    </w:rPr>
  </w:style>
  <w:style w:type="paragraph" w:styleId="3">
    <w:name w:val="Body Text 3"/>
    <w:basedOn w:val="a"/>
    <w:link w:val="30"/>
    <w:uiPriority w:val="99"/>
    <w:rsid w:val="007E6A70"/>
    <w:pPr>
      <w:jc w:val="both"/>
    </w:pPr>
    <w:rPr>
      <w:sz w:val="24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D2512B"/>
    <w:rPr>
      <w:rFonts w:cs="Times New Roman"/>
      <w:sz w:val="16"/>
      <w:szCs w:val="16"/>
    </w:rPr>
  </w:style>
  <w:style w:type="paragraph" w:styleId="a7">
    <w:name w:val="header"/>
    <w:basedOn w:val="a"/>
    <w:link w:val="a8"/>
    <w:uiPriority w:val="99"/>
    <w:rsid w:val="007E6A70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D2512B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7E6A70"/>
    <w:rPr>
      <w:rFonts w:cs="Times New Roman"/>
    </w:rPr>
  </w:style>
  <w:style w:type="paragraph" w:styleId="aa">
    <w:name w:val="footer"/>
    <w:basedOn w:val="a"/>
    <w:link w:val="ab"/>
    <w:uiPriority w:val="99"/>
    <w:rsid w:val="007E6A70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2512B"/>
    <w:rPr>
      <w:rFonts w:cs="Times New Roman"/>
      <w:sz w:val="20"/>
      <w:szCs w:val="20"/>
    </w:rPr>
  </w:style>
  <w:style w:type="paragraph" w:styleId="ac">
    <w:name w:val="Body Text Indent"/>
    <w:basedOn w:val="a"/>
    <w:link w:val="ad"/>
    <w:uiPriority w:val="99"/>
    <w:rsid w:val="003D72F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D2512B"/>
    <w:rPr>
      <w:rFonts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rsid w:val="00A466D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D2512B"/>
    <w:rPr>
      <w:rFonts w:cs="Times New Roman"/>
      <w:sz w:val="2"/>
    </w:rPr>
  </w:style>
  <w:style w:type="character" w:styleId="af0">
    <w:name w:val="Hyperlink"/>
    <w:basedOn w:val="a0"/>
    <w:uiPriority w:val="99"/>
    <w:rsid w:val="00CC5A70"/>
    <w:rPr>
      <w:rFonts w:cs="Times New Roman"/>
      <w:color w:val="0000FF"/>
      <w:u w:val="single"/>
    </w:rPr>
  </w:style>
  <w:style w:type="paragraph" w:styleId="af1">
    <w:name w:val="No Spacing"/>
    <w:uiPriority w:val="99"/>
    <w:qFormat/>
    <w:rsid w:val="00913B28"/>
    <w:rPr>
      <w:rFonts w:ascii="Arial" w:hAnsi="Arial"/>
      <w:sz w:val="28"/>
      <w:lang w:eastAsia="en-US"/>
    </w:rPr>
  </w:style>
  <w:style w:type="paragraph" w:customStyle="1" w:styleId="ConsNormal">
    <w:name w:val="ConsNormal"/>
    <w:uiPriority w:val="99"/>
    <w:rsid w:val="0092115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1">
    <w:name w:val="Знак Знак2 Знак"/>
    <w:basedOn w:val="a"/>
    <w:uiPriority w:val="99"/>
    <w:rsid w:val="00F0410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apple-converted-space">
    <w:name w:val="apple-converted-space"/>
    <w:basedOn w:val="a0"/>
    <w:uiPriority w:val="99"/>
    <w:rsid w:val="0058024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93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mk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inistrator@centrmk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2279</Words>
  <Characters>12992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МЦ "Венус"</Company>
  <LinksUpToDate>false</LinksUpToDate>
  <CharactersWithSpaces>15241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subject/>
  <dc:creator>Дмитрий Шевченко</dc:creator>
  <cp:keywords/>
  <dc:description/>
  <cp:lastModifiedBy>Алексей Сафонов</cp:lastModifiedBy>
  <cp:revision>2</cp:revision>
  <cp:lastPrinted>2015-01-26T12:19:00Z</cp:lastPrinted>
  <dcterms:created xsi:type="dcterms:W3CDTF">2016-07-05T07:56:00Z</dcterms:created>
  <dcterms:modified xsi:type="dcterms:W3CDTF">2016-07-05T07:56:00Z</dcterms:modified>
</cp:coreProperties>
</file>